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8C660" w14:textId="1A659D5F" w:rsidR="0033541B" w:rsidRPr="00897686" w:rsidRDefault="0033541B" w:rsidP="00D03F9A">
      <w:pPr>
        <w:jc w:val="center"/>
        <w:rPr>
          <w:b/>
        </w:rPr>
      </w:pPr>
      <w:r w:rsidRPr="00897686">
        <w:rPr>
          <w:b/>
        </w:rPr>
        <w:t>Mesto Senica</w:t>
      </w:r>
    </w:p>
    <w:p w14:paraId="5E8F4264" w14:textId="77777777" w:rsidR="0033541B" w:rsidRPr="00897686" w:rsidRDefault="0033541B" w:rsidP="0033541B">
      <w:pPr>
        <w:jc w:val="center"/>
        <w:rPr>
          <w:b/>
        </w:rPr>
      </w:pPr>
      <w:r w:rsidRPr="00897686">
        <w:rPr>
          <w:b/>
        </w:rPr>
        <w:t>Mestský úrad Senica</w:t>
      </w:r>
    </w:p>
    <w:p w14:paraId="38F2D749" w14:textId="77777777" w:rsidR="0033541B" w:rsidRPr="00897686" w:rsidRDefault="0033541B" w:rsidP="0033541B">
      <w:pPr>
        <w:pBdr>
          <w:bottom w:val="single" w:sz="6" w:space="1" w:color="auto"/>
        </w:pBdr>
        <w:jc w:val="center"/>
        <w:rPr>
          <w:b/>
        </w:rPr>
      </w:pPr>
      <w:r w:rsidRPr="00897686">
        <w:rPr>
          <w:b/>
        </w:rPr>
        <w:t>Štefánikova 1408/56, 905 25 Senica</w:t>
      </w:r>
    </w:p>
    <w:p w14:paraId="5739E702" w14:textId="77777777" w:rsidR="0033541B" w:rsidRDefault="0033541B" w:rsidP="0033541B">
      <w:pPr>
        <w:rPr>
          <w:b/>
        </w:rPr>
      </w:pPr>
      <w:r w:rsidRPr="00897686">
        <w:rPr>
          <w:b/>
        </w:rPr>
        <w:tab/>
      </w:r>
      <w:r w:rsidRPr="00897686">
        <w:rPr>
          <w:b/>
        </w:rPr>
        <w:tab/>
      </w:r>
      <w:r w:rsidRPr="00897686">
        <w:rPr>
          <w:b/>
        </w:rPr>
        <w:tab/>
      </w:r>
      <w:r w:rsidRPr="00897686">
        <w:rPr>
          <w:b/>
        </w:rPr>
        <w:tab/>
      </w:r>
    </w:p>
    <w:p w14:paraId="6360093F" w14:textId="31B7AB98" w:rsidR="0033541B" w:rsidRPr="00897686" w:rsidRDefault="0033541B" w:rsidP="0033541B">
      <w:pPr>
        <w:rPr>
          <w:b/>
        </w:rPr>
      </w:pPr>
      <w:r w:rsidRPr="00897686">
        <w:rPr>
          <w:b/>
        </w:rPr>
        <w:tab/>
        <w:t xml:space="preserve">                                         </w:t>
      </w:r>
      <w:r>
        <w:rPr>
          <w:b/>
        </w:rPr>
        <w:t xml:space="preserve">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Senica </w:t>
      </w:r>
      <w:r w:rsidR="003F3E4E">
        <w:rPr>
          <w:b/>
        </w:rPr>
        <w:t>1</w:t>
      </w:r>
      <w:r w:rsidR="008C5EEC">
        <w:rPr>
          <w:b/>
        </w:rPr>
        <w:t>3</w:t>
      </w:r>
      <w:r w:rsidR="00221100">
        <w:rPr>
          <w:b/>
        </w:rPr>
        <w:t>.</w:t>
      </w:r>
      <w:r w:rsidR="008C5EEC">
        <w:rPr>
          <w:b/>
        </w:rPr>
        <w:t>2</w:t>
      </w:r>
      <w:r>
        <w:rPr>
          <w:b/>
        </w:rPr>
        <w:t>.202</w:t>
      </w:r>
      <w:r w:rsidR="008C5EEC">
        <w:rPr>
          <w:b/>
        </w:rPr>
        <w:t>6</w:t>
      </w:r>
    </w:p>
    <w:p w14:paraId="764FA7B3" w14:textId="77777777" w:rsidR="0033541B" w:rsidRPr="00897686" w:rsidRDefault="0033541B" w:rsidP="0033541B">
      <w:pPr>
        <w:rPr>
          <w:b/>
        </w:rPr>
      </w:pPr>
    </w:p>
    <w:p w14:paraId="68E17ADB" w14:textId="60AD3FF1" w:rsidR="0033541B" w:rsidRPr="00897686" w:rsidRDefault="0033541B" w:rsidP="0051530B">
      <w:pPr>
        <w:pStyle w:val="tunsmedzerami2b"/>
        <w:jc w:val="center"/>
      </w:pPr>
      <w:r w:rsidRPr="00897686">
        <w:t>UZNESENIA</w:t>
      </w:r>
    </w:p>
    <w:p w14:paraId="2D331514" w14:textId="767506F9" w:rsidR="0033541B" w:rsidRPr="00897686" w:rsidRDefault="0033541B" w:rsidP="0033541B">
      <w:pPr>
        <w:jc w:val="center"/>
        <w:rPr>
          <w:b/>
          <w:u w:val="single"/>
        </w:rPr>
      </w:pPr>
      <w:r>
        <w:rPr>
          <w:b/>
          <w:u w:val="single"/>
        </w:rPr>
        <w:t xml:space="preserve">prijaté na </w:t>
      </w:r>
      <w:r w:rsidR="003F3E4E">
        <w:rPr>
          <w:b/>
          <w:u w:val="single"/>
        </w:rPr>
        <w:t>2</w:t>
      </w:r>
      <w:r w:rsidR="008C5EEC">
        <w:rPr>
          <w:b/>
          <w:u w:val="single"/>
        </w:rPr>
        <w:t>2</w:t>
      </w:r>
      <w:r>
        <w:rPr>
          <w:b/>
          <w:u w:val="single"/>
        </w:rPr>
        <w:t>.</w:t>
      </w:r>
      <w:r w:rsidRPr="00897686">
        <w:rPr>
          <w:b/>
          <w:u w:val="single"/>
        </w:rPr>
        <w:t xml:space="preserve"> zasadnutí Mestského zastupiteľstva v Senici, konanom dňa</w:t>
      </w:r>
    </w:p>
    <w:p w14:paraId="1BBC5ADD" w14:textId="191C0193" w:rsidR="0033541B" w:rsidRDefault="003F3E4E" w:rsidP="0033541B">
      <w:pPr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8C5EEC">
        <w:rPr>
          <w:b/>
          <w:u w:val="single"/>
        </w:rPr>
        <w:t>2</w:t>
      </w:r>
      <w:r w:rsidR="0033541B">
        <w:rPr>
          <w:b/>
          <w:u w:val="single"/>
        </w:rPr>
        <w:t xml:space="preserve">. </w:t>
      </w:r>
      <w:r w:rsidR="008C5EEC">
        <w:rPr>
          <w:b/>
          <w:u w:val="single"/>
        </w:rPr>
        <w:t>februára</w:t>
      </w:r>
      <w:r w:rsidR="0033541B">
        <w:rPr>
          <w:b/>
          <w:u w:val="single"/>
        </w:rPr>
        <w:t xml:space="preserve"> 202</w:t>
      </w:r>
      <w:r w:rsidR="008C5EEC">
        <w:rPr>
          <w:b/>
          <w:u w:val="single"/>
        </w:rPr>
        <w:t>6</w:t>
      </w:r>
    </w:p>
    <w:p w14:paraId="23F68569" w14:textId="77777777" w:rsidR="0033541B" w:rsidRPr="00897686" w:rsidRDefault="0033541B" w:rsidP="0033541B">
      <w:pPr>
        <w:rPr>
          <w:b/>
          <w:u w:val="single"/>
        </w:rPr>
      </w:pPr>
    </w:p>
    <w:p w14:paraId="4368DEAB" w14:textId="75B939EC" w:rsidR="0033541B" w:rsidRDefault="0033541B" w:rsidP="0033541B">
      <w:pPr>
        <w:jc w:val="both"/>
        <w:rPr>
          <w:b/>
        </w:rPr>
      </w:pPr>
      <w:r w:rsidRPr="00897686">
        <w:rPr>
          <w:b/>
        </w:rPr>
        <w:t>Mestské za</w:t>
      </w:r>
      <w:r>
        <w:rPr>
          <w:b/>
        </w:rPr>
        <w:t xml:space="preserve">stupiteľstvo v Senici prijalo  </w:t>
      </w:r>
      <w:r w:rsidRPr="00917203">
        <w:rPr>
          <w:rStyle w:val="tunsmedzerami2bChar"/>
        </w:rPr>
        <w:t>u</w:t>
      </w:r>
      <w:r w:rsidR="00917203" w:rsidRPr="00917203">
        <w:rPr>
          <w:rStyle w:val="tunsmedzerami2bChar"/>
        </w:rPr>
        <w:t>z</w:t>
      </w:r>
      <w:r w:rsidRPr="00917203">
        <w:rPr>
          <w:rStyle w:val="tunsmedzerami2bChar"/>
        </w:rPr>
        <w:t>nesenie</w:t>
      </w:r>
      <w:r>
        <w:rPr>
          <w:b/>
        </w:rPr>
        <w:t xml:space="preserve">  č. </w:t>
      </w:r>
      <w:r w:rsidR="003F3E4E">
        <w:rPr>
          <w:b/>
        </w:rPr>
        <w:t>2</w:t>
      </w:r>
      <w:r w:rsidR="008C5EEC">
        <w:rPr>
          <w:b/>
        </w:rPr>
        <w:t>2</w:t>
      </w:r>
      <w:r>
        <w:rPr>
          <w:b/>
        </w:rPr>
        <w:t>/202</w:t>
      </w:r>
      <w:r w:rsidR="008C5EEC">
        <w:rPr>
          <w:b/>
        </w:rPr>
        <w:t>6</w:t>
      </w:r>
      <w:r>
        <w:rPr>
          <w:b/>
        </w:rPr>
        <w:t>/</w:t>
      </w:r>
      <w:r w:rsidR="003F3E4E">
        <w:rPr>
          <w:b/>
        </w:rPr>
        <w:t>6</w:t>
      </w:r>
      <w:r w:rsidR="008C5EEC">
        <w:rPr>
          <w:b/>
        </w:rPr>
        <w:t xml:space="preserve">58 - </w:t>
      </w:r>
      <w:r w:rsidR="009150C7">
        <w:rPr>
          <w:b/>
        </w:rPr>
        <w:t>702</w:t>
      </w:r>
    </w:p>
    <w:p w14:paraId="29331193" w14:textId="77777777" w:rsidR="0033541B" w:rsidRDefault="0033541B" w:rsidP="0033541B"/>
    <w:p w14:paraId="27360ADF" w14:textId="2A604981" w:rsidR="0033541B" w:rsidRDefault="0033541B" w:rsidP="0033541B">
      <w:pPr>
        <w:rPr>
          <w:b/>
          <w:u w:val="single"/>
        </w:rPr>
      </w:pPr>
      <w:bookmarkStart w:id="0" w:name="_Hlk60057329"/>
      <w:r>
        <w:rPr>
          <w:b/>
          <w:u w:val="single"/>
        </w:rPr>
        <w:t xml:space="preserve">Uznesenie č. </w:t>
      </w:r>
      <w:r w:rsidR="003F3E4E">
        <w:rPr>
          <w:b/>
          <w:u w:val="single"/>
        </w:rPr>
        <w:t>6</w:t>
      </w:r>
      <w:r w:rsidR="008C5EEC">
        <w:rPr>
          <w:b/>
          <w:u w:val="single"/>
        </w:rPr>
        <w:t>58</w:t>
      </w:r>
      <w:r>
        <w:rPr>
          <w:b/>
          <w:u w:val="single"/>
        </w:rPr>
        <w:t>:</w:t>
      </w:r>
    </w:p>
    <w:p w14:paraId="5F4BD803" w14:textId="77777777" w:rsidR="0033541B" w:rsidRDefault="0033541B" w:rsidP="0033541B">
      <w:pPr>
        <w:rPr>
          <w:b/>
        </w:rPr>
      </w:pPr>
      <w:r>
        <w:rPr>
          <w:b/>
        </w:rPr>
        <w:t>MsZ v Senici</w:t>
      </w:r>
    </w:p>
    <w:p w14:paraId="7BAAE478" w14:textId="1310095F" w:rsidR="0033541B" w:rsidRPr="00B43B2B" w:rsidRDefault="0051530B" w:rsidP="00B43B2B">
      <w:pPr>
        <w:pStyle w:val="tunsmedzerami2b"/>
      </w:pPr>
      <w:bookmarkStart w:id="1" w:name="_Hlk157757557"/>
      <w:bookmarkStart w:id="2" w:name="_Hlk75950983"/>
      <w:bookmarkStart w:id="3" w:name="_Hlk190420043"/>
      <w:bookmarkStart w:id="4" w:name="_Hlk75952345"/>
      <w:r w:rsidRPr="00B43B2B">
        <w:t>schvaľuje</w:t>
      </w:r>
      <w:bookmarkEnd w:id="1"/>
    </w:p>
    <w:p w14:paraId="660BD9AF" w14:textId="1FFA3748" w:rsidR="0033541B" w:rsidRDefault="00597A4F" w:rsidP="00F77BEB">
      <w:pPr>
        <w:jc w:val="both"/>
      </w:pPr>
      <w:bookmarkStart w:id="5" w:name="_Hlk44058028"/>
      <w:r>
        <w:t>p</w:t>
      </w:r>
      <w:r w:rsidR="0033541B">
        <w:t xml:space="preserve">rogram </w:t>
      </w:r>
      <w:r w:rsidR="003F3E4E">
        <w:t>2</w:t>
      </w:r>
      <w:r w:rsidR="008C5EEC">
        <w:t>2</w:t>
      </w:r>
      <w:r w:rsidR="0033541B">
        <w:t xml:space="preserve">. zasadnutia MsZ v Senici, konaného dňa </w:t>
      </w:r>
      <w:r w:rsidR="008C5EEC">
        <w:t>12</w:t>
      </w:r>
      <w:r w:rsidR="0033541B">
        <w:t xml:space="preserve">. </w:t>
      </w:r>
      <w:r w:rsidR="008C5EEC">
        <w:t>februára</w:t>
      </w:r>
      <w:r w:rsidR="0033541B">
        <w:t xml:space="preserve"> 202</w:t>
      </w:r>
      <w:r w:rsidR="008C5EEC">
        <w:t>6</w:t>
      </w:r>
      <w:r>
        <w:t>.</w:t>
      </w:r>
      <w:r w:rsidR="0033541B">
        <w:t xml:space="preserve"> </w:t>
      </w:r>
    </w:p>
    <w:bookmarkEnd w:id="0"/>
    <w:bookmarkEnd w:id="2"/>
    <w:bookmarkEnd w:id="3"/>
    <w:bookmarkEnd w:id="5"/>
    <w:p w14:paraId="607F6171" w14:textId="7F4F7C42" w:rsidR="0095593C" w:rsidRDefault="00013482" w:rsidP="0033541B">
      <w:pPr>
        <w:rPr>
          <w:b/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11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:10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lo:1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  <w:r w:rsidR="0033541B" w:rsidRPr="00930830">
        <w:rPr>
          <w:i/>
          <w:sz w:val="22"/>
        </w:rPr>
        <w:t xml:space="preserve"> </w:t>
      </w:r>
      <w:bookmarkEnd w:id="4"/>
      <w:r w:rsidR="0033541B">
        <w:rPr>
          <w:b/>
          <w:i/>
          <w:sz w:val="22"/>
        </w:rPr>
        <w:t xml:space="preserve"> </w:t>
      </w:r>
    </w:p>
    <w:p w14:paraId="1E5F047F" w14:textId="77777777" w:rsidR="00DD42DC" w:rsidRDefault="00DD42DC" w:rsidP="00AC4B0C">
      <w:pPr>
        <w:rPr>
          <w:b/>
          <w:u w:val="single"/>
        </w:rPr>
      </w:pPr>
    </w:p>
    <w:p w14:paraId="3E3C2F63" w14:textId="605F2F09" w:rsidR="00AC4B0C" w:rsidRPr="000F78AE" w:rsidRDefault="00AC4B0C" w:rsidP="00AC4B0C">
      <w:pPr>
        <w:rPr>
          <w:b/>
          <w:u w:val="single"/>
        </w:rPr>
      </w:pPr>
      <w:r>
        <w:rPr>
          <w:b/>
          <w:u w:val="single"/>
        </w:rPr>
        <w:t>Uznesenie č.</w:t>
      </w:r>
      <w:r w:rsidR="00907AA2">
        <w:rPr>
          <w:b/>
          <w:u w:val="single"/>
        </w:rPr>
        <w:t xml:space="preserve"> </w:t>
      </w:r>
      <w:r w:rsidR="003F3E4E">
        <w:rPr>
          <w:b/>
          <w:u w:val="single"/>
        </w:rPr>
        <w:t>6</w:t>
      </w:r>
      <w:r w:rsidR="008C5EEC">
        <w:rPr>
          <w:b/>
          <w:u w:val="single"/>
        </w:rPr>
        <w:t>59</w:t>
      </w:r>
      <w:r w:rsidRPr="000F78AE">
        <w:rPr>
          <w:b/>
          <w:u w:val="single"/>
        </w:rPr>
        <w:t>:</w:t>
      </w:r>
    </w:p>
    <w:p w14:paraId="25F2CC19" w14:textId="0206B7DE" w:rsidR="00AC4B0C" w:rsidRDefault="00AC4B0C" w:rsidP="00AC4B0C">
      <w:pPr>
        <w:rPr>
          <w:b/>
        </w:rPr>
      </w:pPr>
      <w:r w:rsidRPr="000F78AE">
        <w:rPr>
          <w:b/>
        </w:rPr>
        <w:t>MsZ v</w:t>
      </w:r>
      <w:r w:rsidR="00120F26">
        <w:rPr>
          <w:b/>
        </w:rPr>
        <w:t> </w:t>
      </w:r>
      <w:r w:rsidRPr="000F78AE">
        <w:rPr>
          <w:b/>
        </w:rPr>
        <w:t>Senici</w:t>
      </w:r>
    </w:p>
    <w:p w14:paraId="28FA317A" w14:textId="56C88435" w:rsidR="00120F26" w:rsidRDefault="00120F26" w:rsidP="00120F26">
      <w:pPr>
        <w:pStyle w:val="tunsmedzerami2b"/>
      </w:pPr>
      <w:bookmarkStart w:id="6" w:name="_Hlk196906922"/>
      <w:r w:rsidRPr="00B43B2B">
        <w:t>schvaľuje</w:t>
      </w:r>
    </w:p>
    <w:p w14:paraId="02E74A2D" w14:textId="5C95E547" w:rsidR="00F175F7" w:rsidRDefault="00120F26" w:rsidP="00D8109C">
      <w:pPr>
        <w:jc w:val="both"/>
        <w:rPr>
          <w:b/>
        </w:rPr>
      </w:pPr>
      <w:r>
        <w:t>správu o plnení uznesení MsZ.</w:t>
      </w:r>
    </w:p>
    <w:bookmarkEnd w:id="6"/>
    <w:p w14:paraId="5861D25E" w14:textId="46D8702B" w:rsidR="00F175F7" w:rsidRDefault="00013482" w:rsidP="00AC4B0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13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:13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AF58B34" w14:textId="38EA4C1E" w:rsidR="00F175F7" w:rsidRDefault="00F175F7" w:rsidP="00AC4B0C">
      <w:pPr>
        <w:rPr>
          <w:b/>
        </w:rPr>
      </w:pPr>
    </w:p>
    <w:p w14:paraId="5FD75C81" w14:textId="21DAA792" w:rsidR="00F175F7" w:rsidRPr="000F78AE" w:rsidRDefault="00F175F7" w:rsidP="00F175F7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3F3E4E">
        <w:rPr>
          <w:b/>
          <w:u w:val="single"/>
        </w:rPr>
        <w:t>6</w:t>
      </w:r>
      <w:r w:rsidR="008C5EEC">
        <w:rPr>
          <w:b/>
          <w:u w:val="single"/>
        </w:rPr>
        <w:t>60</w:t>
      </w:r>
      <w:r w:rsidRPr="000F78AE">
        <w:rPr>
          <w:b/>
          <w:u w:val="single"/>
        </w:rPr>
        <w:t>:</w:t>
      </w:r>
    </w:p>
    <w:p w14:paraId="6404B753" w14:textId="77777777" w:rsidR="00F175F7" w:rsidRDefault="00F175F7" w:rsidP="00F175F7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23F9CBA9" w14:textId="447239C7" w:rsidR="00F175F7" w:rsidRDefault="00120F26" w:rsidP="00120F26">
      <w:pPr>
        <w:pStyle w:val="tunsmedzerami2b"/>
      </w:pPr>
      <w:bookmarkStart w:id="7" w:name="_Hlk196906938"/>
      <w:r>
        <w:t>berie na vedomie</w:t>
      </w:r>
    </w:p>
    <w:p w14:paraId="6D1F65B3" w14:textId="5F8C8CDB" w:rsidR="00120F26" w:rsidRDefault="00120F26" w:rsidP="00D8109C">
      <w:pPr>
        <w:jc w:val="both"/>
        <w:rPr>
          <w:b/>
        </w:rPr>
      </w:pPr>
      <w:r>
        <w:t>správu HK o plnení uznesenia MsZ v Senici č. 8/2023/269/b.</w:t>
      </w:r>
    </w:p>
    <w:bookmarkEnd w:id="7"/>
    <w:p w14:paraId="0F76E90D" w14:textId="1AC4BBD5" w:rsidR="00F175F7" w:rsidRDefault="00013482" w:rsidP="00F175F7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16D6669C" w14:textId="3A2B33E8" w:rsidR="00F175F7" w:rsidRDefault="00F175F7" w:rsidP="00F175F7">
      <w:pPr>
        <w:rPr>
          <w:b/>
        </w:rPr>
      </w:pPr>
    </w:p>
    <w:p w14:paraId="297272CC" w14:textId="6E1BE07A" w:rsidR="00F175F7" w:rsidRPr="000F78AE" w:rsidRDefault="00F175F7" w:rsidP="00F175F7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3F3E4E">
        <w:rPr>
          <w:b/>
          <w:u w:val="single"/>
        </w:rPr>
        <w:t>6</w:t>
      </w:r>
      <w:r w:rsidR="008C5EEC">
        <w:rPr>
          <w:b/>
          <w:u w:val="single"/>
        </w:rPr>
        <w:t>61</w:t>
      </w:r>
      <w:r w:rsidRPr="000F78AE">
        <w:rPr>
          <w:b/>
          <w:u w:val="single"/>
        </w:rPr>
        <w:t>:</w:t>
      </w:r>
    </w:p>
    <w:p w14:paraId="26AAD666" w14:textId="77777777" w:rsidR="00F175F7" w:rsidRDefault="00F175F7" w:rsidP="00F175F7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0EACA164" w14:textId="77777777" w:rsidR="00120F26" w:rsidRDefault="00120F26" w:rsidP="00120F26">
      <w:pPr>
        <w:pStyle w:val="tunsmedzerami2b"/>
      </w:pPr>
      <w:bookmarkStart w:id="8" w:name="_Hlk44058339"/>
      <w:bookmarkStart w:id="9" w:name="_Hlk75952474"/>
      <w:bookmarkStart w:id="10" w:name="_Hlk83714134"/>
      <w:bookmarkStart w:id="11" w:name="_Hlk87605808"/>
      <w:bookmarkStart w:id="12" w:name="_Hlk196906968"/>
      <w:r>
        <w:t xml:space="preserve">berie na vedomie </w:t>
      </w:r>
    </w:p>
    <w:p w14:paraId="29257ACB" w14:textId="176E3A56" w:rsidR="00120F26" w:rsidRDefault="008C5EEC" w:rsidP="00D8109C">
      <w:pPr>
        <w:jc w:val="both"/>
      </w:pPr>
      <w:r>
        <w:t>1</w:t>
      </w:r>
      <w:r w:rsidR="00120F26">
        <w:t xml:space="preserve">. </w:t>
      </w:r>
      <w:r w:rsidR="00120F26" w:rsidRPr="00AF4A4F">
        <w:t xml:space="preserve">Uznesenia prijaté na </w:t>
      </w:r>
      <w:r w:rsidR="003F3E4E">
        <w:t>2</w:t>
      </w:r>
      <w:r>
        <w:t>1</w:t>
      </w:r>
      <w:r w:rsidR="00120F26" w:rsidRPr="00AF4A4F">
        <w:t>. zasadnutí Ms</w:t>
      </w:r>
      <w:r w:rsidR="0010251D">
        <w:t>Z</w:t>
      </w:r>
      <w:r w:rsidR="00120F26" w:rsidRPr="00AF4A4F">
        <w:t xml:space="preserve"> dňa </w:t>
      </w:r>
      <w:r w:rsidR="003F3E4E" w:rsidRPr="008B17E1">
        <w:t>1</w:t>
      </w:r>
      <w:r w:rsidR="008B17E1" w:rsidRPr="008B17E1">
        <w:t>8</w:t>
      </w:r>
      <w:r w:rsidR="00120F26" w:rsidRPr="008B17E1">
        <w:t>.</w:t>
      </w:r>
      <w:r w:rsidR="003F3E4E" w:rsidRPr="008B17E1">
        <w:t>1</w:t>
      </w:r>
      <w:r w:rsidR="008B17E1" w:rsidRPr="008B17E1">
        <w:t>1</w:t>
      </w:r>
      <w:r w:rsidR="00120F26" w:rsidRPr="008B17E1">
        <w:t>.2025</w:t>
      </w:r>
      <w:r w:rsidR="00120F26" w:rsidRPr="008C5EEC">
        <w:rPr>
          <w:color w:val="FF0000"/>
        </w:rPr>
        <w:t xml:space="preserve">   </w:t>
      </w:r>
    </w:p>
    <w:bookmarkEnd w:id="8"/>
    <w:bookmarkEnd w:id="9"/>
    <w:bookmarkEnd w:id="10"/>
    <w:bookmarkEnd w:id="11"/>
    <w:p w14:paraId="02EFDC2D" w14:textId="04C83928" w:rsidR="00F175F7" w:rsidRDefault="008C5EEC" w:rsidP="00D8109C">
      <w:pPr>
        <w:jc w:val="both"/>
      </w:pPr>
      <w:r>
        <w:t>2</w:t>
      </w:r>
      <w:r w:rsidR="00120F26">
        <w:t xml:space="preserve">. </w:t>
      </w:r>
      <w:r w:rsidR="0010251D" w:rsidRPr="00AF4A4F">
        <w:t xml:space="preserve">Uznesenia prijaté na </w:t>
      </w:r>
      <w:r w:rsidR="0010251D">
        <w:t>1</w:t>
      </w:r>
      <w:r>
        <w:t>9</w:t>
      </w:r>
      <w:r w:rsidR="0010251D" w:rsidRPr="00AF4A4F">
        <w:t>. zasadnutí Ms</w:t>
      </w:r>
      <w:r w:rsidR="0010251D">
        <w:t>R</w:t>
      </w:r>
      <w:r w:rsidR="0010251D" w:rsidRPr="00AF4A4F">
        <w:t xml:space="preserve"> dňa </w:t>
      </w:r>
      <w:r>
        <w:t>29</w:t>
      </w:r>
      <w:r w:rsidR="0010251D" w:rsidRPr="00AF4A4F">
        <w:t>.</w:t>
      </w:r>
      <w:r>
        <w:t>01</w:t>
      </w:r>
      <w:r w:rsidR="0010251D" w:rsidRPr="00AF4A4F">
        <w:t>.202</w:t>
      </w:r>
      <w:r>
        <w:t>6</w:t>
      </w:r>
    </w:p>
    <w:bookmarkEnd w:id="12"/>
    <w:p w14:paraId="26731ED4" w14:textId="2080D5D5" w:rsidR="00F175F7" w:rsidRDefault="00013482" w:rsidP="00F175F7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363C20C" w14:textId="651815EE" w:rsidR="008C5EEC" w:rsidRDefault="008C5EEC" w:rsidP="00F175F7">
      <w:pPr>
        <w:rPr>
          <w:i/>
          <w:sz w:val="22"/>
        </w:rPr>
      </w:pPr>
    </w:p>
    <w:p w14:paraId="06E9D0E6" w14:textId="5740EA9E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0112EC">
        <w:rPr>
          <w:b/>
          <w:u w:val="single"/>
        </w:rPr>
        <w:t>662</w:t>
      </w:r>
      <w:r w:rsidRPr="000F78AE">
        <w:rPr>
          <w:b/>
          <w:u w:val="single"/>
        </w:rPr>
        <w:t>:</w:t>
      </w:r>
    </w:p>
    <w:p w14:paraId="52FFC8D1" w14:textId="027957E1" w:rsidR="008C5EEC" w:rsidRDefault="008C5EEC" w:rsidP="008C5EEC">
      <w:pPr>
        <w:rPr>
          <w:b/>
        </w:rPr>
      </w:pPr>
      <w:r w:rsidRPr="000F78AE">
        <w:rPr>
          <w:b/>
        </w:rPr>
        <w:t>MsZ v</w:t>
      </w:r>
      <w:r w:rsidR="000112EC">
        <w:rPr>
          <w:b/>
        </w:rPr>
        <w:t> </w:t>
      </w:r>
      <w:r w:rsidRPr="000F78AE">
        <w:rPr>
          <w:b/>
        </w:rPr>
        <w:t>Senici</w:t>
      </w:r>
    </w:p>
    <w:p w14:paraId="6F0961E7" w14:textId="042CFB0E" w:rsidR="000112EC" w:rsidRDefault="000112EC" w:rsidP="000112EC">
      <w:pPr>
        <w:pStyle w:val="tunsmedzerami2b"/>
      </w:pPr>
      <w:r>
        <w:t>berie na vedomie</w:t>
      </w:r>
    </w:p>
    <w:p w14:paraId="17B79240" w14:textId="67E1F58C" w:rsidR="008C5EEC" w:rsidRPr="000112EC" w:rsidRDefault="000112EC" w:rsidP="000112EC">
      <w:pPr>
        <w:ind w:right="-468"/>
        <w:jc w:val="both"/>
        <w:rPr>
          <w:rStyle w:val="HlasovanieChar"/>
          <w:i w:val="0"/>
          <w:color w:val="000000"/>
          <w:spacing w:val="0"/>
          <w:lang w:eastAsia="sk-SK"/>
        </w:rPr>
      </w:pPr>
      <w:r>
        <w:rPr>
          <w:color w:val="000000"/>
          <w:lang w:eastAsia="sk-SK"/>
        </w:rPr>
        <w:t>informáciu o zmene rozpočtu mesta Senica na rok 2025 Rozpočtovým opatrením primátora č. 4/25.</w:t>
      </w:r>
    </w:p>
    <w:p w14:paraId="2FF70420" w14:textId="3140E662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6C9F26FA" w14:textId="30A74027" w:rsidR="008C5EEC" w:rsidRDefault="008C5EEC" w:rsidP="008C5EEC">
      <w:pPr>
        <w:rPr>
          <w:i/>
          <w:sz w:val="22"/>
        </w:rPr>
      </w:pPr>
    </w:p>
    <w:p w14:paraId="24BE096F" w14:textId="6345C0BF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0112EC">
        <w:rPr>
          <w:b/>
          <w:u w:val="single"/>
        </w:rPr>
        <w:t>663</w:t>
      </w:r>
      <w:r w:rsidRPr="000F78AE">
        <w:rPr>
          <w:b/>
          <w:u w:val="single"/>
        </w:rPr>
        <w:t>:</w:t>
      </w:r>
    </w:p>
    <w:p w14:paraId="297CBB52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312B0405" w14:textId="58062686" w:rsidR="008C5EEC" w:rsidRDefault="000112EC" w:rsidP="000112EC">
      <w:pPr>
        <w:pStyle w:val="tunsmedzerami2b"/>
      </w:pPr>
      <w:r>
        <w:t>berie na vedomie</w:t>
      </w:r>
    </w:p>
    <w:p w14:paraId="7F00D371" w14:textId="6295D8C5" w:rsidR="000112EC" w:rsidRPr="000112EC" w:rsidRDefault="000112EC" w:rsidP="000112EC">
      <w:pPr>
        <w:jc w:val="both"/>
        <w:rPr>
          <w:rStyle w:val="HlasovanieChar"/>
          <w:i w:val="0"/>
          <w:spacing w:val="0"/>
          <w:lang w:eastAsia="sk-SK"/>
        </w:rPr>
      </w:pPr>
      <w:r w:rsidRPr="000112EC">
        <w:rPr>
          <w:lang w:eastAsia="sk-SK"/>
        </w:rPr>
        <w:t>rozpis rozpočtu Mestského kultúrneho strediska a škôl a</w:t>
      </w:r>
      <w:r>
        <w:rPr>
          <w:lang w:eastAsia="sk-SK"/>
        </w:rPr>
        <w:t> </w:t>
      </w:r>
      <w:r w:rsidRPr="000112EC">
        <w:rPr>
          <w:lang w:eastAsia="sk-SK"/>
        </w:rPr>
        <w:t>školských</w:t>
      </w:r>
      <w:r>
        <w:rPr>
          <w:lang w:eastAsia="sk-SK"/>
        </w:rPr>
        <w:t xml:space="preserve"> </w:t>
      </w:r>
      <w:r w:rsidRPr="000112EC">
        <w:t>zariadení v zriaďovateľskej pôsobnosti mesta na rok 2026</w:t>
      </w:r>
      <w:r>
        <w:t>.</w:t>
      </w:r>
    </w:p>
    <w:p w14:paraId="1B54F169" w14:textId="364908FD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56244934" w14:textId="49193E2F" w:rsidR="008C5EEC" w:rsidRDefault="008C5EEC" w:rsidP="008C5EEC">
      <w:pPr>
        <w:rPr>
          <w:i/>
          <w:sz w:val="22"/>
        </w:rPr>
      </w:pPr>
    </w:p>
    <w:p w14:paraId="31014BDA" w14:textId="5FD01868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lastRenderedPageBreak/>
        <w:t xml:space="preserve">Uznesenie č. </w:t>
      </w:r>
      <w:r w:rsidR="000112EC">
        <w:rPr>
          <w:b/>
          <w:u w:val="single"/>
        </w:rPr>
        <w:t>664</w:t>
      </w:r>
      <w:r w:rsidRPr="000F78AE">
        <w:rPr>
          <w:b/>
          <w:u w:val="single"/>
        </w:rPr>
        <w:t>:</w:t>
      </w:r>
    </w:p>
    <w:p w14:paraId="19C7AB9C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1C0F491B" w14:textId="217C7429" w:rsidR="008C5EEC" w:rsidRDefault="000112EC" w:rsidP="000112EC">
      <w:pPr>
        <w:pStyle w:val="tunsmedzerami2b"/>
      </w:pPr>
      <w:r>
        <w:t>s</w:t>
      </w:r>
      <w:r w:rsidRPr="00B43B2B">
        <w:t>chvaľuje</w:t>
      </w:r>
    </w:p>
    <w:p w14:paraId="4054B6F3" w14:textId="051879CB" w:rsidR="000112EC" w:rsidRPr="000112EC" w:rsidRDefault="000112EC" w:rsidP="0037641C">
      <w:pPr>
        <w:jc w:val="both"/>
        <w:rPr>
          <w:rStyle w:val="HlasovanieChar"/>
          <w:i w:val="0"/>
          <w:spacing w:val="0"/>
          <w:lang w:eastAsia="sk-SK"/>
        </w:rPr>
      </w:pPr>
      <w:r>
        <w:rPr>
          <w:lang w:eastAsia="sk-SK"/>
        </w:rPr>
        <w:t>s</w:t>
      </w:r>
      <w:r w:rsidRPr="000112EC">
        <w:rPr>
          <w:lang w:eastAsia="sk-SK"/>
        </w:rPr>
        <w:t xml:space="preserve">právu o činnosti Mestského kultúrneho strediska za </w:t>
      </w:r>
      <w:r w:rsidRPr="000112EC">
        <w:t>rok 2025 a zámery organizácie</w:t>
      </w:r>
      <w:r>
        <w:t>.</w:t>
      </w:r>
    </w:p>
    <w:p w14:paraId="6873794C" w14:textId="768E8D96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:12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lo:2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2B522178" w14:textId="77777777" w:rsidR="00A13A75" w:rsidRDefault="00A13A75" w:rsidP="008C5EEC">
      <w:pPr>
        <w:rPr>
          <w:b/>
          <w:u w:val="single"/>
        </w:rPr>
      </w:pPr>
    </w:p>
    <w:p w14:paraId="7C5BD436" w14:textId="65C0AA4C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0112EC">
        <w:rPr>
          <w:b/>
          <w:u w:val="single"/>
        </w:rPr>
        <w:t>665</w:t>
      </w:r>
      <w:r w:rsidRPr="000F78AE">
        <w:rPr>
          <w:b/>
          <w:u w:val="single"/>
        </w:rPr>
        <w:t>:</w:t>
      </w:r>
    </w:p>
    <w:p w14:paraId="69E903FD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2B4B022A" w14:textId="11CE3B67" w:rsidR="008C5EEC" w:rsidRDefault="000112EC" w:rsidP="000112EC">
      <w:pPr>
        <w:pStyle w:val="tunsmedzerami2b"/>
      </w:pPr>
      <w:r>
        <w:t>berie na vedomie</w:t>
      </w:r>
    </w:p>
    <w:p w14:paraId="0753C23E" w14:textId="4A26BA62" w:rsidR="000112EC" w:rsidRPr="000112EC" w:rsidRDefault="000112EC" w:rsidP="0037641C">
      <w:pPr>
        <w:jc w:val="both"/>
        <w:rPr>
          <w:rStyle w:val="HlasovanieChar"/>
          <w:i w:val="0"/>
          <w:spacing w:val="0"/>
        </w:rPr>
      </w:pPr>
      <w:r>
        <w:t>správu o činnosti DHZM Senica a DHZ v Senici za rok 2025.</w:t>
      </w:r>
    </w:p>
    <w:p w14:paraId="47DCCAC5" w14:textId="413B1046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3C964C15" w14:textId="6CF18968" w:rsidR="008C5EEC" w:rsidRDefault="008C5EEC" w:rsidP="008C5EEC">
      <w:pPr>
        <w:rPr>
          <w:i/>
          <w:sz w:val="22"/>
        </w:rPr>
      </w:pPr>
    </w:p>
    <w:p w14:paraId="458D8685" w14:textId="2D3480EA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0112EC">
        <w:rPr>
          <w:b/>
          <w:u w:val="single"/>
        </w:rPr>
        <w:t>666</w:t>
      </w:r>
      <w:r w:rsidRPr="000F78AE">
        <w:rPr>
          <w:b/>
          <w:u w:val="single"/>
        </w:rPr>
        <w:t>:</w:t>
      </w:r>
    </w:p>
    <w:p w14:paraId="616E63F2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62FD2DA1" w14:textId="45258972" w:rsidR="008C5EEC" w:rsidRDefault="0064262C" w:rsidP="0064262C">
      <w:pPr>
        <w:pStyle w:val="tunsmedzerami2b"/>
      </w:pPr>
      <w:r>
        <w:t>s</w:t>
      </w:r>
      <w:r w:rsidR="000112EC" w:rsidRPr="00B43B2B">
        <w:t>chvaľuje</w:t>
      </w:r>
    </w:p>
    <w:p w14:paraId="2ED54DB0" w14:textId="35288317" w:rsidR="0064262C" w:rsidRDefault="0064262C" w:rsidP="0037641C">
      <w:pPr>
        <w:jc w:val="both"/>
        <w:rPr>
          <w:rStyle w:val="HlasovanieChar"/>
        </w:rPr>
      </w:pPr>
      <w:r>
        <w:t>správu o činnosti Mestskej polície za rok 2025.</w:t>
      </w:r>
    </w:p>
    <w:p w14:paraId="09315B70" w14:textId="2CC7E6F0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6B606EB0" w14:textId="6D8335C5" w:rsidR="008C5EEC" w:rsidRDefault="008C5EEC" w:rsidP="008C5EEC">
      <w:pPr>
        <w:rPr>
          <w:i/>
          <w:sz w:val="22"/>
        </w:rPr>
      </w:pPr>
    </w:p>
    <w:p w14:paraId="2A97F252" w14:textId="1AED6ABE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64262C">
        <w:rPr>
          <w:b/>
          <w:u w:val="single"/>
        </w:rPr>
        <w:t>667</w:t>
      </w:r>
      <w:r w:rsidRPr="000F78AE">
        <w:rPr>
          <w:b/>
          <w:u w:val="single"/>
        </w:rPr>
        <w:t>:</w:t>
      </w:r>
    </w:p>
    <w:p w14:paraId="2237FC79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58DD68C6" w14:textId="3ED89004" w:rsidR="008C5EEC" w:rsidRDefault="0064262C" w:rsidP="0064262C">
      <w:pPr>
        <w:pStyle w:val="tunsmedzerami2b"/>
      </w:pPr>
      <w:r>
        <w:t>s</w:t>
      </w:r>
      <w:r w:rsidRPr="00B43B2B">
        <w:t>chvaľuje</w:t>
      </w:r>
    </w:p>
    <w:p w14:paraId="0FC19D01" w14:textId="77777777" w:rsidR="0064262C" w:rsidRDefault="0064262C" w:rsidP="0064262C">
      <w:pPr>
        <w:pStyle w:val="Odsekzoznamu"/>
        <w:numPr>
          <w:ilvl w:val="0"/>
          <w:numId w:val="34"/>
        </w:numPr>
        <w:jc w:val="both"/>
      </w:pPr>
      <w:r>
        <w:rPr>
          <w:b/>
          <w:bCs/>
        </w:rPr>
        <w:t>zrušenie uznesenia</w:t>
      </w:r>
      <w:r>
        <w:t xml:space="preserve"> Mestského zastupiteľstva v Senici č. 21/2025/632 prijatého dňa 18. novembra 2025;</w:t>
      </w:r>
    </w:p>
    <w:p w14:paraId="11B0EA56" w14:textId="77777777" w:rsidR="0064262C" w:rsidRDefault="0064262C" w:rsidP="0064262C">
      <w:pPr>
        <w:pStyle w:val="Odsekzoznamu"/>
        <w:jc w:val="both"/>
      </w:pPr>
    </w:p>
    <w:p w14:paraId="4B1A96D8" w14:textId="77777777" w:rsidR="0064262C" w:rsidRDefault="0064262C" w:rsidP="0064262C">
      <w:pPr>
        <w:pStyle w:val="Odsekzoznamu"/>
        <w:numPr>
          <w:ilvl w:val="0"/>
          <w:numId w:val="34"/>
        </w:numPr>
        <w:jc w:val="both"/>
      </w:pPr>
      <w:r>
        <w:rPr>
          <w:b/>
          <w:bCs/>
        </w:rPr>
        <w:t>zrušenie obchodnej spoločnosti Sociálny podnik mesta Senica, s. r. o.</w:t>
      </w:r>
      <w:r>
        <w:t xml:space="preserve">, so sídlom Štefánikova 1318/69A, 905 01 Senica, IČO: 53 478 495, zapísanej v Obchodnom registri Okresného súdu Trnava, Oddiel: </w:t>
      </w:r>
      <w:proofErr w:type="spellStart"/>
      <w:r>
        <w:t>Sro</w:t>
      </w:r>
      <w:proofErr w:type="spellEnd"/>
      <w:r>
        <w:t>, Vložka číslo: 48142/T, bez likvidácie formou jej zlúčenia do existujúcej nástupníckej obchodnej spoločnosti Mestský podnik služieb spol. s </w:t>
      </w:r>
      <w:proofErr w:type="spellStart"/>
      <w:r>
        <w:t>r.o</w:t>
      </w:r>
      <w:proofErr w:type="spellEnd"/>
      <w:r>
        <w:t xml:space="preserve">., so sídlom Hviezdoslavova 477, 905 01 Senica, IČO: 31 424 287, zapísanej v Obchodnom registri Okresného súdu Trnava, Oddiel: </w:t>
      </w:r>
      <w:proofErr w:type="spellStart"/>
      <w:r>
        <w:t>Sro</w:t>
      </w:r>
      <w:proofErr w:type="spellEnd"/>
      <w:r>
        <w:t xml:space="preserve">, Vložka číslo: 143/T, a to k rozhodnému dňu 01.03.2026 alebo ku dňu určenému v rozhodnutí jediného spoločníka obchodnej spoločnosti Sociálny podnik mesta Senica, s. r. o. o zrušení spoločnosti v súlade s príslušnými ustanoveniami zákona č. 513/1991 Zb. Obchodný zákonník a zákona č. 309/2023 </w:t>
      </w:r>
      <w:proofErr w:type="spellStart"/>
      <w:r>
        <w:t>Z.z</w:t>
      </w:r>
      <w:proofErr w:type="spellEnd"/>
      <w:r>
        <w:t xml:space="preserve">. o premenách obchodných spoločností a družstiev a o zmene a doplnení niektorých zákonov a to za predchádzajúceho splnenia podmienky vrátenia štatútu registrovaného sociálneho podniku obchodnej spoločnosti Sociálny podnik mesta Senica, s. r. o. Ministerstvu práce, sociálnych vecí a rodiny Slovenskej republiky podľa príslušných ustanovení zákona č. 112/2018 </w:t>
      </w:r>
      <w:proofErr w:type="spellStart"/>
      <w:r>
        <w:t>Z.z</w:t>
      </w:r>
      <w:proofErr w:type="spellEnd"/>
      <w:r>
        <w:t>. o sociálnej ekonomike a sociálnych podnikoch a o zmene a doplnení niektorých zákonov;</w:t>
      </w:r>
    </w:p>
    <w:p w14:paraId="5619BFBF" w14:textId="77777777" w:rsidR="0064262C" w:rsidRDefault="0064262C" w:rsidP="0064262C">
      <w:pPr>
        <w:pStyle w:val="Odsekzoznamu"/>
        <w:jc w:val="both"/>
      </w:pPr>
    </w:p>
    <w:p w14:paraId="34DDF614" w14:textId="77777777" w:rsidR="0064262C" w:rsidRDefault="0064262C" w:rsidP="0064262C">
      <w:pPr>
        <w:pStyle w:val="Odsekzoznamu"/>
        <w:numPr>
          <w:ilvl w:val="0"/>
          <w:numId w:val="34"/>
        </w:numPr>
        <w:jc w:val="both"/>
      </w:pPr>
      <w:r>
        <w:rPr>
          <w:b/>
        </w:rPr>
        <w:t>odvolanie</w:t>
      </w:r>
      <w:r>
        <w:t xml:space="preserve"> Ing. Jána </w:t>
      </w:r>
      <w:proofErr w:type="spellStart"/>
      <w:r>
        <w:t>Bachuru</w:t>
      </w:r>
      <w:proofErr w:type="spellEnd"/>
      <w:r>
        <w:t>, bytom Štefánikova 709/65, 905 01 Senica, z funkcie konateľa obchodnej spoločnosti Mestský podnik služieb spol. s </w:t>
      </w:r>
      <w:proofErr w:type="spellStart"/>
      <w:r>
        <w:t>r.o</w:t>
      </w:r>
      <w:proofErr w:type="spellEnd"/>
      <w:r>
        <w:t xml:space="preserve">., so sídlom Hviezdoslavova 477, 905 01 Senica, IČO: 31 424 287, zapísanej v Obchodnom registri Okresného súdu Trnava, Oddiel: </w:t>
      </w:r>
      <w:proofErr w:type="spellStart"/>
      <w:r>
        <w:t>Sro</w:t>
      </w:r>
      <w:proofErr w:type="spellEnd"/>
      <w:r>
        <w:t xml:space="preserve">, Vložka číslo: 143/T, ku dňu 28.02.2026, v súlade s ustanovením § 11 ods. 4 písm. l) zákona č. 369/1990 Zb. o obecnom zriadení a </w:t>
      </w:r>
      <w:r>
        <w:rPr>
          <w:b/>
        </w:rPr>
        <w:t>vymenovanie</w:t>
      </w:r>
      <w:r>
        <w:t xml:space="preserve"> Ing. Nory </w:t>
      </w:r>
      <w:proofErr w:type="spellStart"/>
      <w:r>
        <w:t>Černáčkovej</w:t>
      </w:r>
      <w:proofErr w:type="spellEnd"/>
      <w:r>
        <w:t xml:space="preserve">, bytom profesora </w:t>
      </w:r>
      <w:proofErr w:type="spellStart"/>
      <w:r>
        <w:t>Varsika</w:t>
      </w:r>
      <w:proofErr w:type="spellEnd"/>
      <w:r>
        <w:t xml:space="preserve"> 1314/23, 907 01 Myjava, za konateľa obchodnej spoločnosti Mestský podnik služieb spol. s </w:t>
      </w:r>
      <w:proofErr w:type="spellStart"/>
      <w:r>
        <w:t>r.o</w:t>
      </w:r>
      <w:proofErr w:type="spellEnd"/>
      <w:r>
        <w:t xml:space="preserve">., so sídlom Hviezdoslavova 477, 905 01 Senica, IČO: 31 424 287, zapísanej v Obchodnom registri Okresného súdu Trnava, Oddiel: </w:t>
      </w:r>
      <w:proofErr w:type="spellStart"/>
      <w:r>
        <w:t>Sro</w:t>
      </w:r>
      <w:proofErr w:type="spellEnd"/>
      <w:r>
        <w:t>, Vložka číslo: 143/T, ku dňu 01.03.2026, v súlade s ustanovením § 11 ods. 4 písm. l) zákona č. 369/1990 Zb. o obecnom zriadení;</w:t>
      </w:r>
    </w:p>
    <w:p w14:paraId="42362220" w14:textId="77777777" w:rsidR="0064262C" w:rsidRDefault="0064262C" w:rsidP="0064262C">
      <w:pPr>
        <w:pStyle w:val="Odsekzoznamu"/>
        <w:jc w:val="both"/>
      </w:pPr>
    </w:p>
    <w:p w14:paraId="5A4BF967" w14:textId="30509FBF" w:rsidR="0064262C" w:rsidRPr="0064262C" w:rsidRDefault="0064262C" w:rsidP="008C5EEC">
      <w:pPr>
        <w:pStyle w:val="Odsekzoznamu"/>
        <w:numPr>
          <w:ilvl w:val="0"/>
          <w:numId w:val="34"/>
        </w:numPr>
        <w:jc w:val="both"/>
        <w:rPr>
          <w:rStyle w:val="HlasovanieChar"/>
          <w:i w:val="0"/>
          <w:spacing w:val="0"/>
          <w:lang w:eastAsia="sk-SK"/>
        </w:rPr>
      </w:pPr>
      <w:r>
        <w:rPr>
          <w:b/>
          <w:bCs/>
        </w:rPr>
        <w:lastRenderedPageBreak/>
        <w:t>poverenie primátora mesta Senica</w:t>
      </w:r>
      <w:r>
        <w:t xml:space="preserve"> Ing. Mgr. Martina </w:t>
      </w:r>
      <w:proofErr w:type="spellStart"/>
      <w:r>
        <w:t>Džačovského</w:t>
      </w:r>
      <w:proofErr w:type="spellEnd"/>
      <w:r>
        <w:t xml:space="preserve"> ako štatutárneho orgánu Mesta Senica na všetky právne úkony Mesta Senica ako jediného spoločníka obchodných spoločností Mestský podnik služieb spol. s </w:t>
      </w:r>
      <w:proofErr w:type="spellStart"/>
      <w:r>
        <w:t>r.o</w:t>
      </w:r>
      <w:proofErr w:type="spellEnd"/>
      <w:r>
        <w:t xml:space="preserve">. a Sociálny podnik mesta Senica, s. r. o. spojené so zrušením obchodnej spoločnosti Sociálny podnik mesta Senica, s. r. o., so sídlom Štefánikova 1318/69A, 905 01 Senica, IČO: 53 478 495, zapísanej v Obchodnom registri Okresného súdu Trnava, Oddiel: </w:t>
      </w:r>
      <w:proofErr w:type="spellStart"/>
      <w:r>
        <w:t>Sro</w:t>
      </w:r>
      <w:proofErr w:type="spellEnd"/>
      <w:r>
        <w:t>, Vložka číslo: 48142/T, bez likvidácie formou jej zlúčenia do existujúcej nástupníckej obchodnej spoločnosti Mestský podnik služieb spol. s </w:t>
      </w:r>
      <w:proofErr w:type="spellStart"/>
      <w:r>
        <w:t>r.o</w:t>
      </w:r>
      <w:proofErr w:type="spellEnd"/>
      <w:r>
        <w:t xml:space="preserve">., so sídlom Hviezdoslavova 477, 905 01 Senica, IČO: 31 424 287, zapísanej v Obchodnom registri Okresného súdu Trnava, Oddiel: </w:t>
      </w:r>
      <w:proofErr w:type="spellStart"/>
      <w:r>
        <w:t>Sro</w:t>
      </w:r>
      <w:proofErr w:type="spellEnd"/>
      <w:r>
        <w:t xml:space="preserve">, Vložka číslo: 143/T, a to k rozhodnému dňu 01.03.2026 alebo ku dňu určenému v rozhodnutí jediného spoločníka obchodnej spoločnosti Sociálny podnik mesta Senica, s. r. o. o zrušení spoločnosti a to za predchádzajúceho splnenia podmienky vrátenia štatútu registrovaného sociálneho podniku obchodnej spoločnosti Sociálny podnik mesta Senica, s. r. o. Ministerstvu práce, sociálnych vecí a rodiny Slovenskej republiky podľa príslušných ustanovení zákona č. 112/2018 </w:t>
      </w:r>
      <w:proofErr w:type="spellStart"/>
      <w:r>
        <w:t>Z.z</w:t>
      </w:r>
      <w:proofErr w:type="spellEnd"/>
      <w:r>
        <w:t>. o sociálnej ekonomike a sociálnych podnikoch a o zmene a doplnení niektorých zákonov.</w:t>
      </w:r>
    </w:p>
    <w:p w14:paraId="5DB2ACB1" w14:textId="0ED9EC06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C528EA4" w14:textId="1636F57C" w:rsidR="008C5EEC" w:rsidRDefault="008C5EEC" w:rsidP="008C5EEC">
      <w:pPr>
        <w:rPr>
          <w:i/>
          <w:sz w:val="22"/>
        </w:rPr>
      </w:pPr>
    </w:p>
    <w:p w14:paraId="69384B38" w14:textId="281923D0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64262C">
        <w:rPr>
          <w:b/>
          <w:u w:val="single"/>
        </w:rPr>
        <w:t>668</w:t>
      </w:r>
      <w:r w:rsidRPr="000F78AE">
        <w:rPr>
          <w:b/>
          <w:u w:val="single"/>
        </w:rPr>
        <w:t>:</w:t>
      </w:r>
    </w:p>
    <w:p w14:paraId="2FAA9EFA" w14:textId="28AE1BBD" w:rsidR="008C5EEC" w:rsidRDefault="008C5EEC" w:rsidP="008C5EEC">
      <w:pPr>
        <w:rPr>
          <w:b/>
        </w:rPr>
      </w:pPr>
      <w:r w:rsidRPr="000F78AE">
        <w:rPr>
          <w:b/>
        </w:rPr>
        <w:t>MsZ v</w:t>
      </w:r>
      <w:r w:rsidR="0064262C">
        <w:rPr>
          <w:b/>
        </w:rPr>
        <w:t> </w:t>
      </w:r>
      <w:r w:rsidRPr="000F78AE">
        <w:rPr>
          <w:b/>
        </w:rPr>
        <w:t>Senici</w:t>
      </w:r>
    </w:p>
    <w:p w14:paraId="5FA595EC" w14:textId="5C95FD7C" w:rsidR="0064262C" w:rsidRDefault="0064262C" w:rsidP="0064262C">
      <w:pPr>
        <w:pStyle w:val="tunsmedzerami2b"/>
      </w:pPr>
      <w:r>
        <w:t>s</w:t>
      </w:r>
      <w:r w:rsidRPr="00B43B2B">
        <w:t>chvaľuje</w:t>
      </w:r>
    </w:p>
    <w:p w14:paraId="3FA1AB6C" w14:textId="2B052009" w:rsidR="008C5EEC" w:rsidRDefault="0064262C" w:rsidP="0037641C">
      <w:pPr>
        <w:jc w:val="both"/>
        <w:rPr>
          <w:rStyle w:val="HlasovanieChar"/>
        </w:rPr>
      </w:pPr>
      <w:r>
        <w:t>zmluvu o zriadení Spoločného obecného úradu v Senici.</w:t>
      </w:r>
    </w:p>
    <w:p w14:paraId="55744999" w14:textId="1744DBA0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59DD67C" w14:textId="433A3C52" w:rsidR="008C5EEC" w:rsidRDefault="008C5EEC" w:rsidP="008C5EEC">
      <w:pPr>
        <w:rPr>
          <w:i/>
          <w:sz w:val="22"/>
        </w:rPr>
      </w:pPr>
    </w:p>
    <w:p w14:paraId="3AAE7774" w14:textId="15F4EF90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64262C">
        <w:rPr>
          <w:b/>
          <w:u w:val="single"/>
        </w:rPr>
        <w:t>669</w:t>
      </w:r>
      <w:r w:rsidRPr="000F78AE">
        <w:rPr>
          <w:b/>
          <w:u w:val="single"/>
        </w:rPr>
        <w:t>:</w:t>
      </w:r>
    </w:p>
    <w:p w14:paraId="522967B2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197BE73E" w14:textId="7D8FA24B" w:rsidR="008C5EEC" w:rsidRDefault="0064262C" w:rsidP="0064262C">
      <w:pPr>
        <w:pStyle w:val="tunsmedzerami2b"/>
      </w:pPr>
      <w:r>
        <w:t>s</w:t>
      </w:r>
      <w:r w:rsidRPr="00B43B2B">
        <w:t>chvaľuje</w:t>
      </w:r>
    </w:p>
    <w:p w14:paraId="2D416C50" w14:textId="3DE86D17" w:rsidR="0064262C" w:rsidRPr="0064262C" w:rsidRDefault="0064262C" w:rsidP="0037641C">
      <w:pPr>
        <w:jc w:val="both"/>
        <w:rPr>
          <w:rStyle w:val="HlasovanieChar"/>
          <w:i w:val="0"/>
          <w:spacing w:val="0"/>
          <w:lang w:eastAsia="sk-SK"/>
        </w:rPr>
      </w:pPr>
      <w:r>
        <w:t xml:space="preserve">zásady pre </w:t>
      </w:r>
      <w:proofErr w:type="spellStart"/>
      <w:r>
        <w:t>participatívny</w:t>
      </w:r>
      <w:proofErr w:type="spellEnd"/>
      <w:r>
        <w:t xml:space="preserve"> rozpočet mesta Senica.</w:t>
      </w:r>
    </w:p>
    <w:p w14:paraId="2C28F792" w14:textId="360AE575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:9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6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FC1CF56" w14:textId="493C1E76" w:rsidR="008C5EEC" w:rsidRDefault="008C5EEC" w:rsidP="008C5EEC">
      <w:pPr>
        <w:rPr>
          <w:i/>
          <w:sz w:val="22"/>
        </w:rPr>
      </w:pPr>
    </w:p>
    <w:p w14:paraId="4316586D" w14:textId="7DE90DD1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37641C">
        <w:rPr>
          <w:b/>
          <w:u w:val="single"/>
        </w:rPr>
        <w:t>670</w:t>
      </w:r>
      <w:r w:rsidRPr="000F78AE">
        <w:rPr>
          <w:b/>
          <w:u w:val="single"/>
        </w:rPr>
        <w:t>:</w:t>
      </w:r>
    </w:p>
    <w:p w14:paraId="4B4B154E" w14:textId="330F28CA" w:rsidR="008C5EEC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37641C">
        <w:rPr>
          <w:b/>
        </w:rPr>
        <w:t> </w:t>
      </w:r>
      <w:r w:rsidRPr="000F78AE">
        <w:rPr>
          <w:b/>
        </w:rPr>
        <w:t>Senici</w:t>
      </w:r>
    </w:p>
    <w:p w14:paraId="4C7B21EB" w14:textId="24CB04FE" w:rsidR="0037641C" w:rsidRDefault="0037641C" w:rsidP="0037641C">
      <w:pPr>
        <w:pStyle w:val="tunsmedzerami2b"/>
      </w:pPr>
      <w:r>
        <w:t>s</w:t>
      </w:r>
      <w:r w:rsidRPr="00B43B2B">
        <w:t>chvaľuje</w:t>
      </w:r>
    </w:p>
    <w:p w14:paraId="2B422A4B" w14:textId="1B8B3ECC" w:rsidR="0037641C" w:rsidRPr="0037641C" w:rsidRDefault="0037641C" w:rsidP="0037641C">
      <w:pPr>
        <w:jc w:val="both"/>
        <w:rPr>
          <w:bCs/>
        </w:rPr>
      </w:pPr>
      <w:r>
        <w:rPr>
          <w:bCs/>
        </w:rPr>
        <w:t>aktualizáciu Programu  hospodárskeho a sociálneho  rozvoja mesta Senica na roky 2026 – 2032 (n+2).</w:t>
      </w:r>
    </w:p>
    <w:p w14:paraId="22697766" w14:textId="6C4CE674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3781F9D7" w14:textId="105A7856" w:rsidR="008C5EEC" w:rsidRDefault="008C5EEC" w:rsidP="008C5EEC">
      <w:pPr>
        <w:rPr>
          <w:i/>
          <w:sz w:val="22"/>
        </w:rPr>
      </w:pPr>
    </w:p>
    <w:p w14:paraId="6B748233" w14:textId="4CB8C569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37641C">
        <w:rPr>
          <w:b/>
          <w:u w:val="single"/>
        </w:rPr>
        <w:t>671</w:t>
      </w:r>
      <w:r w:rsidRPr="000F78AE">
        <w:rPr>
          <w:b/>
          <w:u w:val="single"/>
        </w:rPr>
        <w:t>:</w:t>
      </w:r>
    </w:p>
    <w:p w14:paraId="6FB3D6EF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61498B21" w14:textId="2485A411" w:rsidR="008C5EEC" w:rsidRDefault="00154250" w:rsidP="00154250">
      <w:pPr>
        <w:pStyle w:val="tunsmedzerami2b"/>
      </w:pPr>
      <w:bookmarkStart w:id="13" w:name="_Hlk221859438"/>
      <w:r>
        <w:t>s</w:t>
      </w:r>
      <w:r w:rsidRPr="00B43B2B">
        <w:t>chvaľuje</w:t>
      </w:r>
    </w:p>
    <w:p w14:paraId="5517B481" w14:textId="46F52B09" w:rsidR="00154250" w:rsidRPr="00154250" w:rsidRDefault="00154250" w:rsidP="00154250">
      <w:pPr>
        <w:jc w:val="both"/>
        <w:rPr>
          <w:rStyle w:val="HlasovanieChar"/>
          <w:i w:val="0"/>
          <w:spacing w:val="0"/>
          <w:lang w:eastAsia="sk-SK"/>
        </w:rPr>
      </w:pPr>
      <w:r>
        <w:t xml:space="preserve">zaradenie Mesta Senica do členstva a územia MAS Záhorie, </w:t>
      </w:r>
      <w:proofErr w:type="spellStart"/>
      <w:r>
        <w:t>o.z</w:t>
      </w:r>
      <w:proofErr w:type="spellEnd"/>
      <w:r>
        <w:t>. za účelom udelenia štatútu MAS pre SP SPP 2023-2027.</w:t>
      </w:r>
    </w:p>
    <w:p w14:paraId="79C73CCD" w14:textId="4D07EF8B" w:rsidR="008C5EEC" w:rsidRDefault="008C5EEC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 w:rsidR="00013482">
        <w:rPr>
          <w:i/>
          <w:sz w:val="22"/>
        </w:rPr>
        <w:t>15</w:t>
      </w:r>
      <w:r>
        <w:rPr>
          <w:i/>
          <w:sz w:val="22"/>
        </w:rPr>
        <w:t xml:space="preserve">      </w:t>
      </w:r>
      <w:r w:rsidRPr="002D4069">
        <w:rPr>
          <w:i/>
          <w:sz w:val="22"/>
        </w:rPr>
        <w:t>za</w:t>
      </w:r>
      <w:r>
        <w:rPr>
          <w:i/>
          <w:sz w:val="22"/>
        </w:rPr>
        <w:t>:</w:t>
      </w:r>
      <w:r w:rsidR="00013482">
        <w:rPr>
          <w:i/>
          <w:sz w:val="22"/>
        </w:rPr>
        <w:t>15</w:t>
      </w:r>
      <w:r>
        <w:rPr>
          <w:i/>
          <w:sz w:val="22"/>
        </w:rPr>
        <w:t xml:space="preserve">      </w:t>
      </w:r>
      <w:r w:rsidRPr="002D4069">
        <w:rPr>
          <w:i/>
          <w:sz w:val="22"/>
        </w:rPr>
        <w:t xml:space="preserve"> proti:</w:t>
      </w:r>
      <w:r w:rsidR="00013482">
        <w:rPr>
          <w:i/>
          <w:sz w:val="22"/>
        </w:rPr>
        <w:t>0</w:t>
      </w:r>
      <w:r>
        <w:rPr>
          <w:i/>
          <w:sz w:val="22"/>
        </w:rPr>
        <w:t xml:space="preserve">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 w:rsidR="00013482">
        <w:rPr>
          <w:i/>
          <w:sz w:val="22"/>
        </w:rPr>
        <w:t>0</w:t>
      </w:r>
      <w:r>
        <w:rPr>
          <w:i/>
          <w:sz w:val="22"/>
        </w:rPr>
        <w:t xml:space="preserve">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>lo:</w:t>
      </w:r>
      <w:r w:rsidR="00013482">
        <w:rPr>
          <w:i/>
          <w:sz w:val="22"/>
        </w:rPr>
        <w:t>0</w:t>
      </w:r>
      <w:r>
        <w:rPr>
          <w:i/>
          <w:sz w:val="22"/>
        </w:rPr>
        <w:t xml:space="preserve">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  <w:bookmarkEnd w:id="13"/>
    </w:p>
    <w:p w14:paraId="2DE59E16" w14:textId="5CEE7580" w:rsidR="008C5EEC" w:rsidRDefault="008C5EEC" w:rsidP="008C5EEC">
      <w:pPr>
        <w:rPr>
          <w:i/>
          <w:sz w:val="22"/>
        </w:rPr>
      </w:pPr>
    </w:p>
    <w:p w14:paraId="095054B3" w14:textId="3EAD974B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154250">
        <w:rPr>
          <w:b/>
          <w:u w:val="single"/>
        </w:rPr>
        <w:t>672</w:t>
      </w:r>
      <w:r w:rsidRPr="000F78AE">
        <w:rPr>
          <w:b/>
          <w:u w:val="single"/>
        </w:rPr>
        <w:t>:</w:t>
      </w:r>
    </w:p>
    <w:p w14:paraId="69CE0255" w14:textId="4792759B" w:rsidR="008C5EEC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154250">
        <w:rPr>
          <w:b/>
        </w:rPr>
        <w:t> </w:t>
      </w:r>
      <w:r w:rsidRPr="000F78AE">
        <w:rPr>
          <w:b/>
        </w:rPr>
        <w:t>Senici</w:t>
      </w:r>
    </w:p>
    <w:p w14:paraId="444CE935" w14:textId="58B695AC" w:rsidR="00154250" w:rsidRDefault="00154250" w:rsidP="00154250">
      <w:pPr>
        <w:pStyle w:val="tunsmedzerami2b"/>
      </w:pPr>
      <w:r>
        <w:t>s</w:t>
      </w:r>
      <w:r w:rsidRPr="00B43B2B">
        <w:t>chvaľuje</w:t>
      </w:r>
    </w:p>
    <w:p w14:paraId="1F3C76A2" w14:textId="1537365D" w:rsidR="008C5EEC" w:rsidRPr="00154250" w:rsidRDefault="00154250" w:rsidP="00154250">
      <w:pPr>
        <w:jc w:val="both"/>
        <w:rPr>
          <w:rStyle w:val="HlasovanieChar"/>
          <w:i w:val="0"/>
          <w:spacing w:val="0"/>
          <w:lang w:eastAsia="sk-SK"/>
        </w:rPr>
      </w:pPr>
      <w:r>
        <w:t>aktualizáciu komunitného plánu sociálnych služieb mesta Senica na roky 2021 – 2030.</w:t>
      </w:r>
    </w:p>
    <w:p w14:paraId="431EA297" w14:textId="7FD142E4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C261933" w14:textId="77777777" w:rsidR="00154250" w:rsidRDefault="00154250" w:rsidP="008C5EEC">
      <w:pPr>
        <w:rPr>
          <w:b/>
          <w:u w:val="single"/>
        </w:rPr>
      </w:pPr>
    </w:p>
    <w:p w14:paraId="752FCCAC" w14:textId="77777777" w:rsidR="009150C7" w:rsidRDefault="009150C7" w:rsidP="008C5EEC">
      <w:pPr>
        <w:rPr>
          <w:b/>
          <w:u w:val="single"/>
        </w:rPr>
      </w:pPr>
    </w:p>
    <w:p w14:paraId="3A42C5FF" w14:textId="77777777" w:rsidR="009150C7" w:rsidRDefault="009150C7" w:rsidP="008C5EEC">
      <w:pPr>
        <w:rPr>
          <w:b/>
          <w:u w:val="single"/>
        </w:rPr>
      </w:pPr>
    </w:p>
    <w:p w14:paraId="14348893" w14:textId="45CBE5FC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lastRenderedPageBreak/>
        <w:t xml:space="preserve">Uznesenie č. </w:t>
      </w:r>
      <w:r w:rsidR="00154250">
        <w:rPr>
          <w:b/>
          <w:u w:val="single"/>
        </w:rPr>
        <w:t>673</w:t>
      </w:r>
      <w:r w:rsidRPr="000F78AE">
        <w:rPr>
          <w:b/>
          <w:u w:val="single"/>
        </w:rPr>
        <w:t>:</w:t>
      </w:r>
    </w:p>
    <w:p w14:paraId="3E6836F6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3E4F5DBA" w14:textId="2E825495" w:rsidR="00154250" w:rsidRDefault="00154250" w:rsidP="00154250">
      <w:pPr>
        <w:pStyle w:val="tunsmedzerami2b"/>
      </w:pPr>
      <w:r>
        <w:t>s</w:t>
      </w:r>
      <w:r w:rsidRPr="00B43B2B">
        <w:t>chvaľuje</w:t>
      </w:r>
    </w:p>
    <w:p w14:paraId="3F1140C0" w14:textId="4FDF6EA4" w:rsidR="008C5EEC" w:rsidRDefault="00154250" w:rsidP="00154250">
      <w:pPr>
        <w:jc w:val="both"/>
        <w:rPr>
          <w:rStyle w:val="HlasovanieChar"/>
        </w:rPr>
      </w:pPr>
      <w:r>
        <w:t>zásady a postupy pre udeľovanie ocenení mestom Senica.</w:t>
      </w:r>
    </w:p>
    <w:p w14:paraId="30F077E6" w14:textId="06177187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lo:1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E62C648" w14:textId="3E5D863B" w:rsidR="008C5EEC" w:rsidRDefault="008C5EEC" w:rsidP="008C5EEC">
      <w:pPr>
        <w:rPr>
          <w:i/>
          <w:sz w:val="22"/>
        </w:rPr>
      </w:pPr>
    </w:p>
    <w:p w14:paraId="29278042" w14:textId="3136E429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154250">
        <w:rPr>
          <w:b/>
          <w:u w:val="single"/>
        </w:rPr>
        <w:t>674</w:t>
      </w:r>
      <w:r w:rsidRPr="000F78AE">
        <w:rPr>
          <w:b/>
          <w:u w:val="single"/>
        </w:rPr>
        <w:t>:</w:t>
      </w:r>
    </w:p>
    <w:p w14:paraId="6B701DBE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473203F3" w14:textId="381F7B2D" w:rsidR="008C5EEC" w:rsidRPr="00154250" w:rsidRDefault="00154250" w:rsidP="00154250">
      <w:pPr>
        <w:pStyle w:val="tunsmedzerami2b"/>
        <w:rPr>
          <w:rStyle w:val="HlasovanieChar"/>
          <w:i w:val="0"/>
        </w:rPr>
      </w:pPr>
      <w:r w:rsidRPr="00154250">
        <w:rPr>
          <w:rStyle w:val="HlasovanieChar"/>
          <w:i w:val="0"/>
        </w:rPr>
        <w:t>menuje</w:t>
      </w:r>
    </w:p>
    <w:p w14:paraId="0DA6D4AB" w14:textId="0F9D5FBF" w:rsidR="00154250" w:rsidRDefault="00154250" w:rsidP="00154250">
      <w:pPr>
        <w:jc w:val="both"/>
        <w:rPr>
          <w:rStyle w:val="HlasovanieChar"/>
        </w:rPr>
      </w:pPr>
      <w:r>
        <w:t xml:space="preserve">Mgr. Jaroslavu </w:t>
      </w:r>
      <w:proofErr w:type="spellStart"/>
      <w:r>
        <w:t>Grimmovú</w:t>
      </w:r>
      <w:proofErr w:type="spellEnd"/>
      <w:r>
        <w:t>, bytom Štefánikova 702, Senica za kronikárku mesta Senica.</w:t>
      </w:r>
    </w:p>
    <w:p w14:paraId="24F3699D" w14:textId="146FC382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13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:13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021A9F2F" w14:textId="52596FF1" w:rsidR="008C5EEC" w:rsidRDefault="008C5EEC" w:rsidP="008C5EEC">
      <w:pPr>
        <w:rPr>
          <w:i/>
          <w:sz w:val="22"/>
        </w:rPr>
      </w:pPr>
    </w:p>
    <w:p w14:paraId="41504047" w14:textId="0A13B55D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154250">
        <w:rPr>
          <w:b/>
          <w:u w:val="single"/>
        </w:rPr>
        <w:t>675</w:t>
      </w:r>
      <w:r w:rsidRPr="000F78AE">
        <w:rPr>
          <w:b/>
          <w:u w:val="single"/>
        </w:rPr>
        <w:t>:</w:t>
      </w:r>
    </w:p>
    <w:p w14:paraId="3EBEC400" w14:textId="45E9C90B" w:rsidR="008C5EEC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154250">
        <w:rPr>
          <w:b/>
        </w:rPr>
        <w:t> </w:t>
      </w:r>
      <w:r w:rsidRPr="000F78AE">
        <w:rPr>
          <w:b/>
        </w:rPr>
        <w:t>Senici</w:t>
      </w:r>
    </w:p>
    <w:p w14:paraId="5C255B1B" w14:textId="4B82F51F" w:rsidR="00154250" w:rsidRDefault="00154250" w:rsidP="00154250">
      <w:pPr>
        <w:pStyle w:val="tunsmedzerami2b"/>
      </w:pPr>
      <w:r>
        <w:t>s</w:t>
      </w:r>
      <w:r w:rsidRPr="00B43B2B">
        <w:t>chvaľuje</w:t>
      </w:r>
    </w:p>
    <w:p w14:paraId="37721688" w14:textId="7A027D53" w:rsidR="008C5EEC" w:rsidRDefault="00154250" w:rsidP="008C5EEC">
      <w:pPr>
        <w:rPr>
          <w:rStyle w:val="HlasovanieChar"/>
        </w:rPr>
      </w:pPr>
      <w:r>
        <w:t>VZN č. 92/2026 o podmienkach nakladania s nájomnými bytmi v bytovom dome č. 734 na ul. J. Kráľa v meste Senica.</w:t>
      </w:r>
    </w:p>
    <w:p w14:paraId="4C284E4A" w14:textId="47190AEF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0100D053" w14:textId="1744B308" w:rsidR="008C5EEC" w:rsidRDefault="008C5EEC" w:rsidP="008C5EEC">
      <w:pPr>
        <w:rPr>
          <w:i/>
          <w:sz w:val="22"/>
        </w:rPr>
      </w:pPr>
    </w:p>
    <w:p w14:paraId="0B4F2FAA" w14:textId="7FB75479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154250">
        <w:rPr>
          <w:b/>
          <w:u w:val="single"/>
        </w:rPr>
        <w:t>676</w:t>
      </w:r>
      <w:r w:rsidRPr="000F78AE">
        <w:rPr>
          <w:b/>
          <w:u w:val="single"/>
        </w:rPr>
        <w:t>:</w:t>
      </w:r>
    </w:p>
    <w:p w14:paraId="77E4404E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0A83EF58" w14:textId="55E90B1C" w:rsidR="008C5EEC" w:rsidRDefault="00154250" w:rsidP="00154250">
      <w:pPr>
        <w:pStyle w:val="tunsmedzerami2b"/>
      </w:pPr>
      <w:r>
        <w:t>s</w:t>
      </w:r>
      <w:r w:rsidRPr="00B43B2B">
        <w:t>chvaľuje</w:t>
      </w:r>
    </w:p>
    <w:p w14:paraId="031CA868" w14:textId="77777777" w:rsidR="00154250" w:rsidRDefault="00154250" w:rsidP="00154250">
      <w:pPr>
        <w:tabs>
          <w:tab w:val="left" w:pos="2520"/>
        </w:tabs>
        <w:jc w:val="both"/>
      </w:pPr>
      <w:r>
        <w:t>odkúpenie pozemkov zapísaných na LV č. 1582 v kat. území Kunov:</w:t>
      </w:r>
    </w:p>
    <w:p w14:paraId="7D7543C4" w14:textId="77777777" w:rsidR="00154250" w:rsidRDefault="00154250" w:rsidP="00154250">
      <w:pPr>
        <w:tabs>
          <w:tab w:val="left" w:pos="2520"/>
        </w:tabs>
        <w:jc w:val="both"/>
      </w:pPr>
      <w:r>
        <w:t xml:space="preserve">CKN </w:t>
      </w:r>
      <w:proofErr w:type="spellStart"/>
      <w:r>
        <w:t>parc</w:t>
      </w:r>
      <w:proofErr w:type="spellEnd"/>
      <w:r>
        <w:t>. č. 153/1, druh pozemku zastavaná plocha a nádvorie o výmere 212 m</w:t>
      </w:r>
      <w:r>
        <w:rPr>
          <w:vertAlign w:val="superscript"/>
        </w:rPr>
        <w:t>2</w:t>
      </w:r>
      <w:r>
        <w:t>;</w:t>
      </w:r>
    </w:p>
    <w:p w14:paraId="16B5B9EF" w14:textId="77777777" w:rsidR="00154250" w:rsidRDefault="00154250" w:rsidP="00154250">
      <w:pPr>
        <w:tabs>
          <w:tab w:val="left" w:pos="2520"/>
        </w:tabs>
        <w:jc w:val="both"/>
      </w:pPr>
      <w:r>
        <w:t xml:space="preserve">CKN </w:t>
      </w:r>
      <w:proofErr w:type="spellStart"/>
      <w:r>
        <w:t>parc</w:t>
      </w:r>
      <w:proofErr w:type="spellEnd"/>
      <w:r>
        <w:t>. č. 153/2, druh pozemku zastavaná plocha a nádvorie o výmere 281 m</w:t>
      </w:r>
      <w:r>
        <w:rPr>
          <w:vertAlign w:val="superscript"/>
        </w:rPr>
        <w:t>2</w:t>
      </w:r>
      <w:r>
        <w:t>;</w:t>
      </w:r>
    </w:p>
    <w:p w14:paraId="54AAB674" w14:textId="77777777" w:rsidR="00154250" w:rsidRDefault="00154250" w:rsidP="00154250">
      <w:pPr>
        <w:tabs>
          <w:tab w:val="left" w:pos="2520"/>
        </w:tabs>
        <w:jc w:val="both"/>
      </w:pPr>
      <w:r>
        <w:t xml:space="preserve">CKN </w:t>
      </w:r>
      <w:proofErr w:type="spellStart"/>
      <w:r>
        <w:t>parc</w:t>
      </w:r>
      <w:proofErr w:type="spellEnd"/>
      <w:r>
        <w:t>. č. 153/3, druh pozemku zastavaná plocha a nádvorie o výmere 1472 m</w:t>
      </w:r>
      <w:r>
        <w:rPr>
          <w:vertAlign w:val="superscript"/>
        </w:rPr>
        <w:t>2</w:t>
      </w:r>
      <w:r>
        <w:t>;</w:t>
      </w:r>
    </w:p>
    <w:p w14:paraId="6DB11E9C" w14:textId="3426558F" w:rsidR="00154250" w:rsidRDefault="00154250" w:rsidP="00154250">
      <w:pPr>
        <w:rPr>
          <w:rStyle w:val="HlasovanieChar"/>
        </w:rPr>
      </w:pPr>
      <w:r>
        <w:t>od vlastníka Slovenskej republiky, správca Okresný úrad Trnava, Kollárova 8, 917 02 Trnava v podiele 1/1 za dohodnutú cenu v zmysle znaleckého posudku č. 6/2025 vo výške 36 600 EUR.</w:t>
      </w:r>
    </w:p>
    <w:p w14:paraId="4194FA32" w14:textId="7C11F0CB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11EC24F3" w14:textId="2B5226AA" w:rsidR="008C5EEC" w:rsidRDefault="008C5EEC" w:rsidP="008C5EEC">
      <w:pPr>
        <w:rPr>
          <w:i/>
          <w:sz w:val="22"/>
        </w:rPr>
      </w:pPr>
    </w:p>
    <w:p w14:paraId="2B62E298" w14:textId="7C839989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154250">
        <w:rPr>
          <w:b/>
          <w:u w:val="single"/>
        </w:rPr>
        <w:t>677</w:t>
      </w:r>
      <w:r w:rsidRPr="000F78AE">
        <w:rPr>
          <w:b/>
          <w:u w:val="single"/>
        </w:rPr>
        <w:t>:</w:t>
      </w:r>
    </w:p>
    <w:p w14:paraId="0B9B9E5D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6C1711A7" w14:textId="4B7ACC40" w:rsidR="008C5EEC" w:rsidRDefault="00154250" w:rsidP="00154250">
      <w:pPr>
        <w:pStyle w:val="tunsmedzerami2b"/>
      </w:pPr>
      <w:r>
        <w:t>s</w:t>
      </w:r>
      <w:r w:rsidRPr="00B43B2B">
        <w:t>chvaľuje</w:t>
      </w:r>
    </w:p>
    <w:p w14:paraId="0BD51DB4" w14:textId="77777777" w:rsidR="00154250" w:rsidRDefault="00154250" w:rsidP="00154250">
      <w:pPr>
        <w:jc w:val="both"/>
      </w:pPr>
      <w:r>
        <w:t xml:space="preserve">kúpu pozemku EKN </w:t>
      </w:r>
      <w:proofErr w:type="spellStart"/>
      <w:r>
        <w:t>parc</w:t>
      </w:r>
      <w:proofErr w:type="spellEnd"/>
      <w:r>
        <w:t>. č. 1554, druh pozemku orná pôda o výmere 2100 m</w:t>
      </w:r>
      <w:r>
        <w:rPr>
          <w:vertAlign w:val="superscript"/>
        </w:rPr>
        <w:t>2</w:t>
      </w:r>
      <w:r>
        <w:t>, zapísaného na LV č. 1216 v kat. území Kunov od vlastníkov:</w:t>
      </w:r>
    </w:p>
    <w:p w14:paraId="09E131C0" w14:textId="77777777" w:rsidR="00154250" w:rsidRDefault="00154250" w:rsidP="00154250">
      <w:pPr>
        <w:jc w:val="both"/>
      </w:pPr>
      <w:r>
        <w:t>Ing. Cyril Španka, Krátka 167/4, 905 01 Senica – vlastník v podiele ½;</w:t>
      </w:r>
    </w:p>
    <w:p w14:paraId="25EF4436" w14:textId="31EDFE31" w:rsidR="00154250" w:rsidRPr="00154250" w:rsidRDefault="00154250" w:rsidP="00154250">
      <w:pPr>
        <w:jc w:val="both"/>
        <w:rPr>
          <w:rStyle w:val="HlasovanieChar"/>
          <w:i w:val="0"/>
          <w:spacing w:val="0"/>
        </w:rPr>
      </w:pPr>
      <w:r>
        <w:t xml:space="preserve">Ing. Mgr. Andrej Španka a Mgr. Natália </w:t>
      </w:r>
      <w:proofErr w:type="spellStart"/>
      <w:r>
        <w:t>Španková</w:t>
      </w:r>
      <w:proofErr w:type="spellEnd"/>
      <w:r>
        <w:t xml:space="preserve">, r. </w:t>
      </w:r>
      <w:proofErr w:type="spellStart"/>
      <w:r>
        <w:t>Galdunová</w:t>
      </w:r>
      <w:proofErr w:type="spellEnd"/>
      <w:r>
        <w:t>, Robotnícka 57/19, 905 01 Senica, BSM – vlastníci v podiele ½ za jednotkovú cenu 17,35 €/m</w:t>
      </w:r>
      <w:r>
        <w:rPr>
          <w:vertAlign w:val="superscript"/>
        </w:rPr>
        <w:t>2</w:t>
      </w:r>
      <w:r>
        <w:t xml:space="preserve"> v zmysle znaleckého posudku č. 13/2026 vypracovaného Ing. Róbertom </w:t>
      </w:r>
      <w:proofErr w:type="spellStart"/>
      <w:r>
        <w:t>Kudláčom</w:t>
      </w:r>
      <w:proofErr w:type="spellEnd"/>
      <w:r>
        <w:t>, znalcom v odvetví pozemné stavby a odhad hodnoty nehnuteľností, Kolónia 545/3, 905 01 Senica, z dôvodu realizácie plánovanej stavby komunikácie „Prepojenie ciest II/500 a III/1149,“ nachádzajúceho sa v kat. území Kunov.</w:t>
      </w:r>
    </w:p>
    <w:p w14:paraId="09A21DEE" w14:textId="25355E68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297E985D" w14:textId="78A7E081" w:rsidR="008C5EEC" w:rsidRDefault="008C5EEC" w:rsidP="008C5EEC">
      <w:pPr>
        <w:rPr>
          <w:i/>
          <w:sz w:val="22"/>
        </w:rPr>
      </w:pPr>
    </w:p>
    <w:p w14:paraId="0BBE1FD4" w14:textId="53557BAC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154250">
        <w:rPr>
          <w:b/>
          <w:u w:val="single"/>
        </w:rPr>
        <w:t>678</w:t>
      </w:r>
      <w:r w:rsidRPr="000F78AE">
        <w:rPr>
          <w:b/>
          <w:u w:val="single"/>
        </w:rPr>
        <w:t>:</w:t>
      </w:r>
    </w:p>
    <w:p w14:paraId="17D7CA1B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2E967CEE" w14:textId="5D8B739B" w:rsidR="00154250" w:rsidRDefault="00154250" w:rsidP="00154250">
      <w:pPr>
        <w:pStyle w:val="tunsmedzerami2b"/>
      </w:pPr>
      <w:r>
        <w:t>s</w:t>
      </w:r>
      <w:r w:rsidRPr="00B43B2B">
        <w:t>chvaľuje</w:t>
      </w:r>
    </w:p>
    <w:p w14:paraId="3E222164" w14:textId="57F6B54F" w:rsidR="00154250" w:rsidRDefault="00154250" w:rsidP="00154250">
      <w:pPr>
        <w:tabs>
          <w:tab w:val="left" w:pos="2520"/>
        </w:tabs>
        <w:jc w:val="both"/>
      </w:pPr>
      <w:r>
        <w:t>kúpu nehnuteľného majetku:</w:t>
      </w:r>
    </w:p>
    <w:p w14:paraId="3E67C29C" w14:textId="77777777" w:rsidR="00154250" w:rsidRDefault="00154250" w:rsidP="00154250">
      <w:pPr>
        <w:tabs>
          <w:tab w:val="left" w:pos="2520"/>
        </w:tabs>
        <w:jc w:val="both"/>
      </w:pPr>
      <w:r>
        <w:t xml:space="preserve">- </w:t>
      </w:r>
      <w:r>
        <w:rPr>
          <w:b/>
        </w:rPr>
        <w:t xml:space="preserve">stavba so </w:t>
      </w:r>
      <w:proofErr w:type="spellStart"/>
      <w:r>
        <w:rPr>
          <w:b/>
        </w:rPr>
        <w:t>súp</w:t>
      </w:r>
      <w:proofErr w:type="spellEnd"/>
      <w:r>
        <w:rPr>
          <w:b/>
        </w:rPr>
        <w:t>. číslom 714</w:t>
      </w:r>
      <w:r>
        <w:t xml:space="preserve">, druh stavby: administratívna budova, postavená na pozemku CKN </w:t>
      </w:r>
      <w:proofErr w:type="spellStart"/>
      <w:r>
        <w:t>parc</w:t>
      </w:r>
      <w:proofErr w:type="spellEnd"/>
      <w:r>
        <w:t>. č. 234/2, druh pozemku zastavaná plocha a nádvorie o výmere 392 m</w:t>
      </w:r>
      <w:r>
        <w:rPr>
          <w:vertAlign w:val="superscript"/>
        </w:rPr>
        <w:t>2</w:t>
      </w:r>
      <w:r>
        <w:t>,</w:t>
      </w:r>
    </w:p>
    <w:p w14:paraId="2DA1A6E0" w14:textId="77777777" w:rsidR="00154250" w:rsidRDefault="00154250" w:rsidP="00154250">
      <w:pPr>
        <w:tabs>
          <w:tab w:val="left" w:pos="2520"/>
        </w:tabs>
        <w:jc w:val="both"/>
      </w:pPr>
      <w:r>
        <w:lastRenderedPageBreak/>
        <w:t xml:space="preserve">- stavba postavená na pozemku CKN </w:t>
      </w:r>
      <w:proofErr w:type="spellStart"/>
      <w:r>
        <w:t>parc</w:t>
      </w:r>
      <w:proofErr w:type="spellEnd"/>
      <w:r>
        <w:t>. č. 234/6, druh pozemku zastavaná plocha a nádvorie o výmere 73 m</w:t>
      </w:r>
      <w:r>
        <w:rPr>
          <w:vertAlign w:val="superscript"/>
        </w:rPr>
        <w:t>2</w:t>
      </w:r>
      <w:r>
        <w:t xml:space="preserve">, druh stavby: </w:t>
      </w:r>
      <w:r>
        <w:rPr>
          <w:b/>
        </w:rPr>
        <w:t>sklad,</w:t>
      </w:r>
    </w:p>
    <w:p w14:paraId="2D8BAECD" w14:textId="77777777" w:rsidR="00154250" w:rsidRDefault="00154250" w:rsidP="00154250">
      <w:pPr>
        <w:tabs>
          <w:tab w:val="left" w:pos="2520"/>
        </w:tabs>
        <w:jc w:val="both"/>
      </w:pPr>
      <w:r>
        <w:t xml:space="preserve">- </w:t>
      </w:r>
      <w:r>
        <w:rPr>
          <w:b/>
        </w:rPr>
        <w:t xml:space="preserve">CKN </w:t>
      </w:r>
      <w:proofErr w:type="spellStart"/>
      <w:r>
        <w:rPr>
          <w:b/>
        </w:rPr>
        <w:t>parc</w:t>
      </w:r>
      <w:proofErr w:type="spellEnd"/>
      <w:r>
        <w:rPr>
          <w:b/>
        </w:rPr>
        <w:t>. č. 234/2</w:t>
      </w:r>
      <w:r>
        <w:t>, druh pozemku zastavaná plocha a nádvorie o výmere 392 m</w:t>
      </w:r>
      <w:r>
        <w:rPr>
          <w:vertAlign w:val="superscript"/>
        </w:rPr>
        <w:t>2</w:t>
      </w:r>
      <w:r>
        <w:t>,</w:t>
      </w:r>
    </w:p>
    <w:p w14:paraId="62BDB6A0" w14:textId="77777777" w:rsidR="00154250" w:rsidRDefault="00154250" w:rsidP="00154250">
      <w:pPr>
        <w:tabs>
          <w:tab w:val="left" w:pos="2520"/>
        </w:tabs>
        <w:jc w:val="both"/>
      </w:pPr>
      <w:r>
        <w:t xml:space="preserve">- </w:t>
      </w:r>
      <w:r>
        <w:rPr>
          <w:b/>
        </w:rPr>
        <w:t xml:space="preserve">CKN </w:t>
      </w:r>
      <w:proofErr w:type="spellStart"/>
      <w:r>
        <w:rPr>
          <w:b/>
        </w:rPr>
        <w:t>parc</w:t>
      </w:r>
      <w:proofErr w:type="spellEnd"/>
      <w:r>
        <w:rPr>
          <w:b/>
        </w:rPr>
        <w:t>. č. 234/6</w:t>
      </w:r>
      <w:r>
        <w:t>, druh pozemku zastavaná plocha a nádvorie o výmere 73 m</w:t>
      </w:r>
      <w:r>
        <w:rPr>
          <w:vertAlign w:val="superscript"/>
        </w:rPr>
        <w:t>2</w:t>
      </w:r>
      <w:r>
        <w:t>,</w:t>
      </w:r>
    </w:p>
    <w:p w14:paraId="23141542" w14:textId="77777777" w:rsidR="00154250" w:rsidRDefault="00154250" w:rsidP="00154250">
      <w:pPr>
        <w:tabs>
          <w:tab w:val="left" w:pos="2520"/>
        </w:tabs>
        <w:jc w:val="both"/>
      </w:pPr>
      <w:r>
        <w:t xml:space="preserve">- </w:t>
      </w:r>
      <w:r>
        <w:rPr>
          <w:b/>
        </w:rPr>
        <w:t xml:space="preserve">CKN </w:t>
      </w:r>
      <w:proofErr w:type="spellStart"/>
      <w:r>
        <w:rPr>
          <w:b/>
        </w:rPr>
        <w:t>parc</w:t>
      </w:r>
      <w:proofErr w:type="spellEnd"/>
      <w:r>
        <w:rPr>
          <w:b/>
        </w:rPr>
        <w:t>. č. 234/61</w:t>
      </w:r>
      <w:r>
        <w:t>, druh pozemku zastavaná plocha a nádvorie o výmere 1211 m</w:t>
      </w:r>
      <w:r>
        <w:rPr>
          <w:vertAlign w:val="superscript"/>
        </w:rPr>
        <w:t>2</w:t>
      </w:r>
      <w:r>
        <w:t xml:space="preserve">, </w:t>
      </w:r>
    </w:p>
    <w:p w14:paraId="4C71293A" w14:textId="099FC00B" w:rsidR="008C5EEC" w:rsidRPr="00154250" w:rsidRDefault="00154250" w:rsidP="00154250">
      <w:pPr>
        <w:tabs>
          <w:tab w:val="left" w:pos="2520"/>
        </w:tabs>
        <w:jc w:val="both"/>
        <w:rPr>
          <w:rStyle w:val="HlasovanieChar"/>
          <w:i w:val="0"/>
          <w:spacing w:val="0"/>
        </w:rPr>
      </w:pPr>
      <w:r>
        <w:t xml:space="preserve">zapísané na LV č. 3469 v kat. území Senica od vlastníka </w:t>
      </w:r>
      <w:r>
        <w:rPr>
          <w:bCs/>
          <w:color w:val="000000"/>
          <w:shd w:val="clear" w:color="auto" w:fill="FFFFFF"/>
        </w:rPr>
        <w:t>AGROSTAV a. s.</w:t>
      </w:r>
      <w:r>
        <w:t xml:space="preserve">, so sídlom Štefánikova 714, 905 41 Senica, IČO: </w:t>
      </w:r>
      <w:r>
        <w:rPr>
          <w:bCs/>
          <w:color w:val="000000"/>
          <w:shd w:val="clear" w:color="auto" w:fill="FFFFFF"/>
        </w:rPr>
        <w:t>31 419 623 v podiele 1/1 za dohodnutú kúpnu cenu 530 000 €.</w:t>
      </w:r>
    </w:p>
    <w:p w14:paraId="5B5CA1F5" w14:textId="6A087AE1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6F281F84" w14:textId="714E0768" w:rsidR="008C5EEC" w:rsidRDefault="008C5EEC" w:rsidP="008C5EEC">
      <w:pPr>
        <w:rPr>
          <w:i/>
          <w:sz w:val="22"/>
        </w:rPr>
      </w:pPr>
    </w:p>
    <w:p w14:paraId="7B7208B0" w14:textId="0A2BBC5A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679</w:t>
      </w:r>
      <w:r w:rsidRPr="000F78AE">
        <w:rPr>
          <w:b/>
          <w:u w:val="single"/>
        </w:rPr>
        <w:t>:</w:t>
      </w:r>
    </w:p>
    <w:p w14:paraId="3C9D0CB3" w14:textId="4912375E" w:rsidR="008A1010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8A1010">
        <w:rPr>
          <w:b/>
        </w:rPr>
        <w:t> </w:t>
      </w:r>
      <w:r w:rsidRPr="000F78AE">
        <w:rPr>
          <w:b/>
        </w:rPr>
        <w:t>Senici</w:t>
      </w:r>
    </w:p>
    <w:p w14:paraId="514F04A8" w14:textId="35BAE9F6" w:rsidR="008A1010" w:rsidRPr="008A1010" w:rsidRDefault="008A1010" w:rsidP="008A1010">
      <w:pPr>
        <w:pStyle w:val="tunsmedzerami2b"/>
        <w:rPr>
          <w:lang w:eastAsia="en-US"/>
        </w:rPr>
      </w:pPr>
      <w:r>
        <w:t>sa uznáša, že</w:t>
      </w:r>
    </w:p>
    <w:p w14:paraId="5F728FED" w14:textId="77777777" w:rsidR="008A1010" w:rsidRDefault="008A1010" w:rsidP="008A1010">
      <w:pPr>
        <w:pStyle w:val="Odsekzoznamu"/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/>
        <w:jc w:val="both"/>
        <w:rPr>
          <w:b/>
        </w:rPr>
      </w:pPr>
      <w:r>
        <w:t>nehnuteľný majetok uvedený v bode b) tohto uznesenia je trvale prebytočný majetok v zmysle článku 4 ods. (2) písm. a) a článku 18 ods. (1) Zásad hospodárenia a nakladania s majetkom mesta Senica</w:t>
      </w:r>
    </w:p>
    <w:p w14:paraId="49086159" w14:textId="15C4B126" w:rsidR="008A1010" w:rsidRDefault="00013482" w:rsidP="008A1010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/>
        <w:jc w:val="both"/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6ED1CF9" w14:textId="77777777" w:rsidR="008A1010" w:rsidRPr="008A1010" w:rsidRDefault="008A1010" w:rsidP="008A1010">
      <w:pPr>
        <w:widowControl w:val="0"/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autoSpaceDE w:val="0"/>
        <w:autoSpaceDN w:val="0"/>
        <w:adjustRightInd w:val="0"/>
        <w:ind w:right="144"/>
        <w:jc w:val="both"/>
        <w:rPr>
          <w:b/>
        </w:rPr>
      </w:pPr>
    </w:p>
    <w:p w14:paraId="3A69DF5E" w14:textId="681A5654" w:rsidR="008A1010" w:rsidRPr="008A1010" w:rsidRDefault="008A1010" w:rsidP="008A1010">
      <w:pPr>
        <w:pStyle w:val="tunsmedzerami2b"/>
      </w:pPr>
      <w:r>
        <w:t>schvaľuje</w:t>
      </w:r>
    </w:p>
    <w:p w14:paraId="0AAAECB2" w14:textId="77777777" w:rsidR="008A1010" w:rsidRDefault="008A1010" w:rsidP="008A1010">
      <w:pPr>
        <w:pStyle w:val="Bezriadkovani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spôsob prevodu vlastníctva nehnuteľného majetku uvedeného v bode b) tohto uznesenia ako prevod z dôvodu hodného osobitného zreteľa v zmysle § 9a ods. 15 písm. f) zákona č. 138/1991 Zb. o majetku obcí v znení neskorších predpisov, ktorý je schválený v článku 10 ods. (3) písm. e) v Zásadách hospodárenia a nakladania s majetkom mesta Senica ako prevod pozemku za účelom budovania verejnoprospešných stavieb, resp. stavieb a zariadení realizovaných pre verejnosť ako sú najmä komunikácie, chodníky, parkoviská, technická infraštruktúra, el. nabíjačky, športoviská a zariadenia, ktoré budú slúžiť verejnosti;</w:t>
      </w:r>
    </w:p>
    <w:p w14:paraId="5A473072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odôvodnenie:</w:t>
      </w:r>
    </w:p>
    <w:p w14:paraId="781A5FB3" w14:textId="77777777" w:rsidR="008A1010" w:rsidRDefault="008A1010" w:rsidP="008A1010">
      <w:pPr>
        <w:autoSpaceDE w:val="0"/>
        <w:autoSpaceDN w:val="0"/>
        <w:adjustRightInd w:val="0"/>
        <w:ind w:left="720"/>
        <w:jc w:val="both"/>
      </w:pPr>
      <w:r>
        <w:rPr>
          <w:rStyle w:val="Zvraznenie"/>
          <w:i w:val="0"/>
        </w:rPr>
        <w:t xml:space="preserve">novovzniknutý pozemok CKN </w:t>
      </w:r>
      <w:proofErr w:type="spellStart"/>
      <w:r>
        <w:rPr>
          <w:rStyle w:val="Zvraznenie"/>
          <w:i w:val="0"/>
        </w:rPr>
        <w:t>parc</w:t>
      </w:r>
      <w:proofErr w:type="spellEnd"/>
      <w:r>
        <w:rPr>
          <w:rStyle w:val="Zvraznenie"/>
          <w:i w:val="0"/>
        </w:rPr>
        <w:t xml:space="preserve">. č. 34208/23 </w:t>
      </w:r>
      <w:r>
        <w:t>má malú výmeru a mesto neplánuje jeho využitie na plnenie svojich úloh a ani v tejto lokalite neplánuje rozširovanie komunikácie. Vzhľadom na svoje umiestnenie medzi komunikáciou a pozemkami vo vlastníctve žiadateľa je pre iného záujemcu nevyužiteľný;</w:t>
      </w:r>
    </w:p>
    <w:p w14:paraId="26D65183" w14:textId="77777777" w:rsidR="008A1010" w:rsidRDefault="008A1010" w:rsidP="008A1010">
      <w:pPr>
        <w:pStyle w:val="Bezriadkovania"/>
        <w:jc w:val="both"/>
        <w:rPr>
          <w:rFonts w:ascii="Times New Roman" w:hAnsi="Times New Roman"/>
          <w:b/>
          <w:sz w:val="24"/>
          <w:szCs w:val="24"/>
        </w:rPr>
      </w:pPr>
    </w:p>
    <w:p w14:paraId="0701CF42" w14:textId="77777777" w:rsidR="008A1010" w:rsidRPr="008A1010" w:rsidRDefault="008A1010" w:rsidP="008A1010">
      <w:pPr>
        <w:pStyle w:val="Bezriadkovania"/>
        <w:numPr>
          <w:ilvl w:val="0"/>
          <w:numId w:val="1"/>
        </w:numPr>
        <w:jc w:val="both"/>
        <w:rPr>
          <w:rStyle w:val="Zvraznenie"/>
          <w:rFonts w:ascii="Times New Roman" w:hAnsi="Times New Roman"/>
          <w:i w:val="0"/>
          <w:iCs w:val="0"/>
        </w:rPr>
      </w:pPr>
      <w:bookmarkStart w:id="14" w:name="_Hlk144733759"/>
      <w:r w:rsidRPr="008A1010">
        <w:rPr>
          <w:rStyle w:val="Zvraznenie"/>
          <w:rFonts w:ascii="Times New Roman" w:hAnsi="Times New Roman"/>
          <w:i w:val="0"/>
          <w:sz w:val="24"/>
          <w:szCs w:val="24"/>
        </w:rPr>
        <w:t>odplatný zmluvný prevod nehnuteľného majetku:</w:t>
      </w:r>
    </w:p>
    <w:bookmarkEnd w:id="14"/>
    <w:p w14:paraId="6B78C115" w14:textId="77777777" w:rsidR="008A1010" w:rsidRPr="008A1010" w:rsidRDefault="008A1010" w:rsidP="008A1010">
      <w:pPr>
        <w:pStyle w:val="Bezriadkovania"/>
        <w:ind w:left="720"/>
        <w:jc w:val="both"/>
        <w:rPr>
          <w:rStyle w:val="Zvraznenie"/>
          <w:rFonts w:ascii="Times New Roman" w:hAnsi="Times New Roman"/>
          <w:i w:val="0"/>
          <w:sz w:val="24"/>
          <w:szCs w:val="24"/>
        </w:rPr>
      </w:pPr>
      <w:r w:rsidRPr="008A1010">
        <w:rPr>
          <w:rStyle w:val="Zvraznenie"/>
          <w:rFonts w:ascii="Times New Roman" w:hAnsi="Times New Roman"/>
          <w:b/>
          <w:i w:val="0"/>
          <w:sz w:val="24"/>
          <w:szCs w:val="24"/>
        </w:rPr>
        <w:t xml:space="preserve">- novovzniknutý pozemok CKN </w:t>
      </w:r>
      <w:proofErr w:type="spellStart"/>
      <w:r w:rsidRPr="008A1010">
        <w:rPr>
          <w:rStyle w:val="Zvraznenie"/>
          <w:rFonts w:ascii="Times New Roman" w:hAnsi="Times New Roman"/>
          <w:b/>
          <w:i w:val="0"/>
          <w:sz w:val="24"/>
          <w:szCs w:val="24"/>
        </w:rPr>
        <w:t>parc</w:t>
      </w:r>
      <w:proofErr w:type="spellEnd"/>
      <w:r w:rsidRPr="008A1010">
        <w:rPr>
          <w:rStyle w:val="Zvraznenie"/>
          <w:rFonts w:ascii="Times New Roman" w:hAnsi="Times New Roman"/>
          <w:b/>
          <w:i w:val="0"/>
          <w:sz w:val="24"/>
          <w:szCs w:val="24"/>
        </w:rPr>
        <w:t>. č. 34208/23, druh pozemku zastavaná plocha a nádvorie vo výmere 68 m</w:t>
      </w:r>
      <w:r w:rsidRPr="008A1010">
        <w:rPr>
          <w:rStyle w:val="Zvraznenie"/>
          <w:rFonts w:ascii="Times New Roman" w:hAnsi="Times New Roman"/>
          <w:b/>
          <w:i w:val="0"/>
          <w:sz w:val="24"/>
          <w:szCs w:val="24"/>
          <w:vertAlign w:val="superscript"/>
        </w:rPr>
        <w:t>2</w:t>
      </w:r>
      <w:r w:rsidRPr="008A1010">
        <w:rPr>
          <w:rStyle w:val="Zvraznenie"/>
          <w:rFonts w:ascii="Times New Roman" w:hAnsi="Times New Roman"/>
          <w:b/>
          <w:i w:val="0"/>
          <w:sz w:val="24"/>
          <w:szCs w:val="24"/>
        </w:rPr>
        <w:t xml:space="preserve"> (diel </w:t>
      </w:r>
      <w:r w:rsidRPr="008A1010">
        <w:rPr>
          <w:rStyle w:val="Zvraznenie"/>
          <w:rFonts w:ascii="Cambria Math" w:hAnsi="Cambria Math" w:cs="Cambria Math"/>
          <w:b/>
          <w:i w:val="0"/>
          <w:sz w:val="24"/>
          <w:szCs w:val="24"/>
        </w:rPr>
        <w:t>①</w:t>
      </w:r>
      <w:r w:rsidRPr="008A1010">
        <w:rPr>
          <w:rStyle w:val="Zvraznenie"/>
          <w:rFonts w:ascii="Times New Roman" w:hAnsi="Times New Roman"/>
          <w:b/>
          <w:i w:val="0"/>
          <w:sz w:val="24"/>
          <w:szCs w:val="24"/>
        </w:rPr>
        <w:t>)</w:t>
      </w:r>
      <w:r w:rsidRPr="008A1010">
        <w:rPr>
          <w:rStyle w:val="Zvraznenie"/>
          <w:rFonts w:ascii="Times New Roman" w:hAnsi="Times New Roman"/>
          <w:i w:val="0"/>
          <w:sz w:val="24"/>
          <w:szCs w:val="24"/>
        </w:rPr>
        <w:t xml:space="preserve">, ktorý vznikol odčlenením z pozemku EKN </w:t>
      </w:r>
      <w:proofErr w:type="spellStart"/>
      <w:r w:rsidRPr="008A1010">
        <w:rPr>
          <w:rStyle w:val="Zvraznenie"/>
          <w:rFonts w:ascii="Times New Roman" w:hAnsi="Times New Roman"/>
          <w:i w:val="0"/>
          <w:sz w:val="24"/>
          <w:szCs w:val="24"/>
        </w:rPr>
        <w:t>parc</w:t>
      </w:r>
      <w:proofErr w:type="spellEnd"/>
      <w:r w:rsidRPr="008A1010">
        <w:rPr>
          <w:rStyle w:val="Zvraznenie"/>
          <w:rFonts w:ascii="Times New Roman" w:hAnsi="Times New Roman"/>
          <w:i w:val="0"/>
          <w:sz w:val="24"/>
          <w:szCs w:val="24"/>
        </w:rPr>
        <w:t>. č. 2148/1, druh pozemku trvalý trávnatý porast o výmere 748 m</w:t>
      </w:r>
      <w:r w:rsidRPr="008A1010">
        <w:rPr>
          <w:rStyle w:val="Zvraznenie"/>
          <w:rFonts w:ascii="Times New Roman" w:hAnsi="Times New Roman"/>
          <w:i w:val="0"/>
          <w:sz w:val="24"/>
          <w:szCs w:val="24"/>
          <w:vertAlign w:val="superscript"/>
        </w:rPr>
        <w:t>2</w:t>
      </w:r>
      <w:r w:rsidRPr="008A1010">
        <w:rPr>
          <w:rStyle w:val="Zvraznenie"/>
          <w:rFonts w:ascii="Times New Roman" w:hAnsi="Times New Roman"/>
          <w:i w:val="0"/>
          <w:sz w:val="24"/>
          <w:szCs w:val="24"/>
        </w:rPr>
        <w:t>, zapísaného na LV č. 60 v kat. území Senica na základe GP č. 3/2025 na určenie vlastníckych práv k nehnuteľnostiam parcela č. 34208/23, 34209/4, 1943/4, 1944/2, 1948/3 a 1914/14, úradne overený dňa 16.12.2025 pod č. G1-751/2025 žiadateľovi: HÍLEK a spol., a. s. so sídlom Vajanského 24, 905 01 Senica, IČO: 36 239 542 za jednotkovú cenu v zmysle znaleckého posudku 22,09 €/m</w:t>
      </w:r>
      <w:r w:rsidRPr="008A1010">
        <w:rPr>
          <w:rStyle w:val="Zvraznenie"/>
          <w:rFonts w:ascii="Times New Roman" w:hAnsi="Times New Roman"/>
          <w:i w:val="0"/>
          <w:sz w:val="24"/>
          <w:szCs w:val="24"/>
          <w:vertAlign w:val="superscript"/>
        </w:rPr>
        <w:t>2</w:t>
      </w:r>
      <w:r w:rsidRPr="008A1010">
        <w:rPr>
          <w:rStyle w:val="Zvraznenie"/>
          <w:rFonts w:ascii="Times New Roman" w:hAnsi="Times New Roman"/>
          <w:i w:val="0"/>
          <w:sz w:val="24"/>
          <w:szCs w:val="24"/>
        </w:rPr>
        <w:t>;</w:t>
      </w:r>
    </w:p>
    <w:p w14:paraId="129445FB" w14:textId="77777777" w:rsidR="008A1010" w:rsidRDefault="008A1010" w:rsidP="008A1010">
      <w:pPr>
        <w:pStyle w:val="Bezriadkovania"/>
        <w:ind w:left="720"/>
        <w:jc w:val="both"/>
        <w:rPr>
          <w:rStyle w:val="Zvraznenie"/>
          <w:b/>
          <w:i w:val="0"/>
          <w:sz w:val="24"/>
          <w:szCs w:val="24"/>
          <w:vertAlign w:val="superscript"/>
        </w:rPr>
      </w:pPr>
    </w:p>
    <w:p w14:paraId="66B12BFF" w14:textId="06F890B7" w:rsidR="008C5EEC" w:rsidRPr="008A1010" w:rsidRDefault="008A1010" w:rsidP="008C5EEC">
      <w:pPr>
        <w:pStyle w:val="Bezriadkovania"/>
        <w:numPr>
          <w:ilvl w:val="0"/>
          <w:numId w:val="1"/>
        </w:numPr>
        <w:jc w:val="both"/>
        <w:rPr>
          <w:rStyle w:val="HlasovanieChar"/>
          <w:rFonts w:eastAsia="Calibri"/>
          <w:i w:val="0"/>
          <w:spacing w:val="0"/>
          <w:szCs w:val="22"/>
          <w:lang w:eastAsia="en-US"/>
        </w:rPr>
      </w:pPr>
      <w:r>
        <w:rPr>
          <w:rFonts w:ascii="Times New Roman" w:hAnsi="Times New Roman"/>
          <w:sz w:val="24"/>
          <w:szCs w:val="24"/>
        </w:rPr>
        <w:t>toto uznesenie stráca platnosť, ak zmluva o prevode vlastníctva nehnuteľného majetku nebude uzatvorená do jedného roka od jeho schválenia Mestským zastupiteľstvom v Senici.</w:t>
      </w:r>
    </w:p>
    <w:p w14:paraId="597F15BE" w14:textId="263A5EC0" w:rsidR="008C5EEC" w:rsidRDefault="00013482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5133AC98" w14:textId="467113C4" w:rsidR="008C5EEC" w:rsidRDefault="008C5EEC" w:rsidP="008C5EEC">
      <w:pPr>
        <w:rPr>
          <w:i/>
          <w:sz w:val="22"/>
        </w:rPr>
      </w:pPr>
    </w:p>
    <w:p w14:paraId="362E2636" w14:textId="13B906E5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680</w:t>
      </w:r>
      <w:r w:rsidRPr="000F78AE">
        <w:rPr>
          <w:b/>
          <w:u w:val="single"/>
        </w:rPr>
        <w:t>:</w:t>
      </w:r>
    </w:p>
    <w:p w14:paraId="237CABD4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00D89F10" w14:textId="31127B76" w:rsidR="008C5EEC" w:rsidRDefault="008A1010" w:rsidP="008A1010">
      <w:pPr>
        <w:pStyle w:val="tunsmedzerami2b"/>
      </w:pPr>
      <w:r>
        <w:t>schvaľuje</w:t>
      </w:r>
    </w:p>
    <w:p w14:paraId="748358E0" w14:textId="77777777" w:rsidR="008A1010" w:rsidRDefault="008A1010" w:rsidP="008A1010">
      <w:pPr>
        <w:tabs>
          <w:tab w:val="left" w:pos="2520"/>
        </w:tabs>
        <w:jc w:val="both"/>
      </w:pPr>
      <w:r>
        <w:t xml:space="preserve">uzatvorenie Zmluvy o budúcej zmluve o zriadení vecného bremena, predmetom ktorej bude zriadenie vecného bremena na budúcom zaťaženom pozemku CKN </w:t>
      </w:r>
      <w:proofErr w:type="spellStart"/>
      <w:r>
        <w:t>parc</w:t>
      </w:r>
      <w:proofErr w:type="spellEnd"/>
      <w:r>
        <w:t>. č. 1942/1, druh pozemku zastavaná plocha a nádvorie o výmere 7827 m</w:t>
      </w:r>
      <w:r>
        <w:rPr>
          <w:vertAlign w:val="superscript"/>
        </w:rPr>
        <w:t>2</w:t>
      </w:r>
      <w:r>
        <w:t xml:space="preserve">, vedeného na LV č. 3353 v kat. území Senica v prospech </w:t>
      </w:r>
      <w:r>
        <w:lastRenderedPageBreak/>
        <w:t xml:space="preserve">žiadateľa: Mgr. Tamara Rusnáková, trvale bydliskom Ľ. Križanovej 5098/17, 905 01 Senica, ako vlastníka pozemku CKN </w:t>
      </w:r>
      <w:proofErr w:type="spellStart"/>
      <w:r>
        <w:t>parc</w:t>
      </w:r>
      <w:proofErr w:type="spellEnd"/>
      <w:r>
        <w:t>. č. 2028, druh pozemku záhrada o výmere 759 m</w:t>
      </w:r>
      <w:r>
        <w:rPr>
          <w:vertAlign w:val="superscript"/>
        </w:rPr>
        <w:t>2</w:t>
      </w:r>
      <w:r>
        <w:t xml:space="preserve"> zapísaného na LV č. 10044 v kat. území Senica a v prospech vlastníkov pozemku CKN </w:t>
      </w:r>
      <w:proofErr w:type="spellStart"/>
      <w:r>
        <w:t>parc</w:t>
      </w:r>
      <w:proofErr w:type="spellEnd"/>
      <w:r>
        <w:t>. č. 2026/2, druh pozemku záhrada o výmere 409 m</w:t>
      </w:r>
      <w:r>
        <w:rPr>
          <w:vertAlign w:val="superscript"/>
        </w:rPr>
        <w:t>2</w:t>
      </w:r>
      <w:r>
        <w:t xml:space="preserve"> zapísaných na LV č. 9778 v kat. území Senica a každých ďalších vlastníkov týchto pozemkov, ktoré spočíva v povinnosti vlastníka pozemku CKN </w:t>
      </w:r>
      <w:proofErr w:type="spellStart"/>
      <w:r>
        <w:t>parc</w:t>
      </w:r>
      <w:proofErr w:type="spellEnd"/>
      <w:r>
        <w:t>. č. 1942/1 na časti zaťaženej nehnuteľnosti strpieť:</w:t>
      </w:r>
    </w:p>
    <w:p w14:paraId="6DF588AD" w14:textId="77777777" w:rsidR="008A1010" w:rsidRDefault="008A1010" w:rsidP="008A1010">
      <w:pPr>
        <w:tabs>
          <w:tab w:val="left" w:pos="2520"/>
        </w:tabs>
        <w:jc w:val="both"/>
      </w:pPr>
      <w:r>
        <w:t>a/ zriadenie a uloženie elektroenergetického zariadenia (prípojky NN)</w:t>
      </w:r>
    </w:p>
    <w:p w14:paraId="7F894610" w14:textId="77777777" w:rsidR="008A1010" w:rsidRDefault="008A1010" w:rsidP="008A1010">
      <w:pPr>
        <w:tabs>
          <w:tab w:val="left" w:pos="2520"/>
        </w:tabs>
        <w:jc w:val="both"/>
      </w:pPr>
      <w:r>
        <w:t>b/ užívanie, prevádzkovanie, údržbu, opravy, úpravy, rekonštrukcie, modernizácie a akékoľvek iné stavebné úpravy elektroenergetického zariadenia a jeho odstránenie.</w:t>
      </w:r>
    </w:p>
    <w:p w14:paraId="5051BF55" w14:textId="77777777" w:rsidR="008A1010" w:rsidRDefault="008A1010" w:rsidP="008A1010">
      <w:pPr>
        <w:tabs>
          <w:tab w:val="left" w:pos="2520"/>
        </w:tabs>
        <w:jc w:val="both"/>
      </w:pPr>
      <w:r>
        <w:t>Vecné bremeno sa bude vzťahovať na cca 100 m dĺžky uvedeného pozemku v rozsahu vyznačenom v situácii spracovanej na podklade katastrálnej mapy. Presná výmera vecného bremena bude vymedzená v </w:t>
      </w:r>
      <w:proofErr w:type="spellStart"/>
      <w:r>
        <w:t>porealizačnom</w:t>
      </w:r>
      <w:proofErr w:type="spellEnd"/>
      <w:r>
        <w:t xml:space="preserve"> geometrickom pláne, ktorý oprávnený z vecného bremena predloží Mestu Senica po zrealizovaní NN prípojky.</w:t>
      </w:r>
    </w:p>
    <w:p w14:paraId="6B2612E4" w14:textId="77777777" w:rsidR="008A1010" w:rsidRDefault="008A1010" w:rsidP="008A1010">
      <w:pPr>
        <w:tabs>
          <w:tab w:val="left" w:pos="2520"/>
        </w:tabs>
        <w:jc w:val="both"/>
      </w:pPr>
      <w:r>
        <w:t>Vecné bremeno bude zriadené na dobu neurčitú za jednorazovú odplatu vo výške 16,20 € za každý aj začatý 1 m</w:t>
      </w:r>
      <w:r>
        <w:rPr>
          <w:vertAlign w:val="superscript"/>
        </w:rPr>
        <w:t xml:space="preserve">2 </w:t>
      </w:r>
      <w:r>
        <w:t>výmery, príp. bežný meter vecného bremena, ktorý bude vymedzený geometrickým plánom.</w:t>
      </w:r>
    </w:p>
    <w:p w14:paraId="0CC11856" w14:textId="24B571C2" w:rsidR="008A1010" w:rsidRPr="008A1010" w:rsidRDefault="008A1010" w:rsidP="008A1010">
      <w:pPr>
        <w:pStyle w:val="Bezriadkovania"/>
        <w:jc w:val="both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>Toto uznesenie stráca platnosť, ak zmluva o budúcej zmluve o zriadení vecného bremena nebude uzatvorená do jedného roka od jeho schválenia Mestským zastupiteľstvom v Senici.</w:t>
      </w:r>
    </w:p>
    <w:p w14:paraId="7B102A27" w14:textId="731F8001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22A51284" w14:textId="77777777" w:rsidR="008A1010" w:rsidRDefault="008A1010" w:rsidP="008C5EEC">
      <w:pPr>
        <w:rPr>
          <w:b/>
          <w:u w:val="single"/>
        </w:rPr>
      </w:pPr>
    </w:p>
    <w:p w14:paraId="591B4F38" w14:textId="64EE3CF3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681</w:t>
      </w:r>
      <w:r w:rsidRPr="000F78AE">
        <w:rPr>
          <w:b/>
          <w:u w:val="single"/>
        </w:rPr>
        <w:t>:</w:t>
      </w:r>
    </w:p>
    <w:p w14:paraId="07BB0139" w14:textId="6E9EFD4D" w:rsidR="008C5EEC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8A1010">
        <w:rPr>
          <w:b/>
        </w:rPr>
        <w:t> </w:t>
      </w:r>
      <w:r w:rsidRPr="000F78AE">
        <w:rPr>
          <w:b/>
        </w:rPr>
        <w:t>Senici</w:t>
      </w:r>
    </w:p>
    <w:p w14:paraId="66EDABA5" w14:textId="31C41C6F" w:rsidR="008A1010" w:rsidRPr="008A1010" w:rsidRDefault="008A1010" w:rsidP="008A1010">
      <w:pPr>
        <w:pStyle w:val="tunsmedzerami2b"/>
      </w:pPr>
      <w:r>
        <w:t>schvaľuje</w:t>
      </w:r>
    </w:p>
    <w:p w14:paraId="12A31F8C" w14:textId="62F833F2" w:rsidR="008A1010" w:rsidRDefault="008A1010" w:rsidP="008A1010">
      <w:pPr>
        <w:tabs>
          <w:tab w:val="left" w:pos="2520"/>
        </w:tabs>
        <w:jc w:val="both"/>
      </w:pPr>
      <w:r>
        <w:t xml:space="preserve">uzatvorenie Zmluvy o budúcej zmluve o zriadení vecného bremena „in </w:t>
      </w:r>
      <w:proofErr w:type="spellStart"/>
      <w:r>
        <w:t>personan</w:t>
      </w:r>
      <w:proofErr w:type="spellEnd"/>
      <w:r>
        <w:t xml:space="preserve">“ na pozemkoch CKN </w:t>
      </w:r>
      <w:proofErr w:type="spellStart"/>
      <w:r>
        <w:t>parc</w:t>
      </w:r>
      <w:proofErr w:type="spellEnd"/>
      <w:r>
        <w:t>. č. 3565/70, druh pozemku zastavaná plocha a nádvorie o výmere 9651 m</w:t>
      </w:r>
      <w:r>
        <w:rPr>
          <w:vertAlign w:val="superscript"/>
        </w:rPr>
        <w:t>2</w:t>
      </w:r>
      <w:r>
        <w:t xml:space="preserve"> a CKN </w:t>
      </w:r>
      <w:proofErr w:type="spellStart"/>
      <w:r>
        <w:t>parc</w:t>
      </w:r>
      <w:proofErr w:type="spellEnd"/>
      <w:r>
        <w:t>. č. 3565/248, druh pozemku ostatná plocha o výmere 552 m</w:t>
      </w:r>
      <w:r>
        <w:rPr>
          <w:vertAlign w:val="superscript"/>
        </w:rPr>
        <w:t>2</w:t>
      </w:r>
      <w:r>
        <w:t xml:space="preserve">, zapísaných na LV č. 3353 v kat. území Senica vo vlastníctve Mesta Senica v podiele 1/1 v prospech spoločnosti: Západoslovenská distribučná, </w:t>
      </w:r>
      <w:proofErr w:type="spellStart"/>
      <w:r>
        <w:t>a.s</w:t>
      </w:r>
      <w:proofErr w:type="spellEnd"/>
      <w:r>
        <w:t>., Čulenova 6, 816 47 Bratislava, IČO: 36 361 518, ktoré bude spočívať v povinnosti vlastníka pozemkov strpieť:</w:t>
      </w:r>
    </w:p>
    <w:p w14:paraId="16FDEFC4" w14:textId="77777777" w:rsidR="008A1010" w:rsidRDefault="008A1010" w:rsidP="008A1010">
      <w:pPr>
        <w:tabs>
          <w:tab w:val="left" w:pos="2520"/>
        </w:tabs>
        <w:jc w:val="both"/>
      </w:pPr>
      <w:r>
        <w:t>a/ zriadenie a uloženie elektroenergetických zariadení (prípojky NN)</w:t>
      </w:r>
    </w:p>
    <w:p w14:paraId="26E3E4A2" w14:textId="77777777" w:rsidR="008A1010" w:rsidRDefault="008A1010" w:rsidP="008A1010">
      <w:pPr>
        <w:tabs>
          <w:tab w:val="left" w:pos="2520"/>
        </w:tabs>
        <w:jc w:val="both"/>
      </w:pPr>
      <w:r>
        <w:t>b/ užívanie, prevádzkovanie, údržbu, opravy, úpravy, rekonštrukcie, modernizácie a akékoľvek iné stavebné úpravy elektroenergetických zariadení a ich odstránenie.</w:t>
      </w:r>
    </w:p>
    <w:p w14:paraId="0FC6D7B2" w14:textId="77777777" w:rsidR="008A1010" w:rsidRDefault="008A1010" w:rsidP="008A1010">
      <w:pPr>
        <w:tabs>
          <w:tab w:val="left" w:pos="2520"/>
        </w:tabs>
        <w:jc w:val="both"/>
      </w:pPr>
      <w:r>
        <w:t>Vecné bremeno sa bude vzťahovať na cca 125 m dĺžky uvedených pozemkov v rozsahu vyznačenom v situácii spracovanej na podklade katastrálnej mapy.</w:t>
      </w:r>
    </w:p>
    <w:p w14:paraId="5A4D8E05" w14:textId="77777777" w:rsidR="008A1010" w:rsidRDefault="008A1010" w:rsidP="008A1010">
      <w:pPr>
        <w:tabs>
          <w:tab w:val="left" w:pos="2520"/>
        </w:tabs>
        <w:jc w:val="both"/>
      </w:pPr>
      <w:r>
        <w:t>Presná výmera vecného bremena bude vymedzená v </w:t>
      </w:r>
      <w:proofErr w:type="spellStart"/>
      <w:r>
        <w:t>porealizačnom</w:t>
      </w:r>
      <w:proofErr w:type="spellEnd"/>
      <w:r>
        <w:t xml:space="preserve"> geometrickom pláne, ktorý žiadateľ</w:t>
      </w:r>
      <w:r>
        <w:rPr>
          <w:rStyle w:val="normaltextrun"/>
        </w:rPr>
        <w:t xml:space="preserve"> </w:t>
      </w:r>
      <w:r>
        <w:t xml:space="preserve">CAYAN, </w:t>
      </w:r>
      <w:proofErr w:type="spellStart"/>
      <w:r>
        <w:t>s.r.o</w:t>
      </w:r>
      <w:proofErr w:type="spellEnd"/>
      <w:r>
        <w:t xml:space="preserve">., Hviezdoslavova 1562/61A, 905 01 Senica, IČO: 51 223 376 </w:t>
      </w:r>
      <w:r>
        <w:rPr>
          <w:rStyle w:val="normaltextrun"/>
        </w:rPr>
        <w:t>predloží Mestu Senica po</w:t>
      </w:r>
      <w:r>
        <w:t xml:space="preserve"> zrealizovaní stavby.</w:t>
      </w:r>
    </w:p>
    <w:p w14:paraId="11C00C97" w14:textId="4B8396EE" w:rsidR="008A1010" w:rsidRDefault="008A1010" w:rsidP="008A1010">
      <w:pPr>
        <w:tabs>
          <w:tab w:val="left" w:pos="2520"/>
        </w:tabs>
        <w:jc w:val="both"/>
      </w:pPr>
      <w:r>
        <w:t>Vecné bremeno bude zriadené na dobu neurčitú za jednorazovú odplatu vo výške 16,20 € za každý aj začatý 1 m</w:t>
      </w:r>
      <w:r>
        <w:rPr>
          <w:vertAlign w:val="superscript"/>
        </w:rPr>
        <w:t xml:space="preserve">2 </w:t>
      </w:r>
      <w:r>
        <w:t>výmery, príp. bežný meter vecného bremena, ktorý bude vymedzený geometrickým plánom.</w:t>
      </w:r>
    </w:p>
    <w:p w14:paraId="2C2A8E12" w14:textId="0FAFB67B" w:rsidR="008C5EEC" w:rsidRDefault="008A1010" w:rsidP="008A1010">
      <w:pPr>
        <w:rPr>
          <w:rStyle w:val="HlasovanieChar"/>
        </w:rPr>
      </w:pPr>
      <w:r>
        <w:t>Toto uznesenie stráca platnosť, ak zmluva o budúcej zmluve o zriadení vecného bremena nebude uzatvorená do jedného roka od jeho schválenia Mestským zastupiteľstvom v Senici.</w:t>
      </w:r>
    </w:p>
    <w:p w14:paraId="5A57105B" w14:textId="04A11ED8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56D1282F" w14:textId="30FF6F3D" w:rsidR="008C5EEC" w:rsidRDefault="008C5EEC" w:rsidP="008C5EEC">
      <w:pPr>
        <w:rPr>
          <w:i/>
          <w:sz w:val="22"/>
        </w:rPr>
      </w:pPr>
    </w:p>
    <w:p w14:paraId="588C9557" w14:textId="77777777" w:rsidR="009150C7" w:rsidRDefault="009150C7" w:rsidP="008C5EEC">
      <w:pPr>
        <w:rPr>
          <w:b/>
          <w:u w:val="single"/>
        </w:rPr>
      </w:pPr>
    </w:p>
    <w:p w14:paraId="48EF4030" w14:textId="77777777" w:rsidR="009150C7" w:rsidRDefault="009150C7" w:rsidP="008C5EEC">
      <w:pPr>
        <w:rPr>
          <w:b/>
          <w:u w:val="single"/>
        </w:rPr>
      </w:pPr>
    </w:p>
    <w:p w14:paraId="0F0F8C01" w14:textId="77777777" w:rsidR="009150C7" w:rsidRDefault="009150C7" w:rsidP="008C5EEC">
      <w:pPr>
        <w:rPr>
          <w:b/>
          <w:u w:val="single"/>
        </w:rPr>
      </w:pPr>
    </w:p>
    <w:p w14:paraId="1BB82716" w14:textId="77777777" w:rsidR="009150C7" w:rsidRDefault="009150C7" w:rsidP="008C5EEC">
      <w:pPr>
        <w:rPr>
          <w:b/>
          <w:u w:val="single"/>
        </w:rPr>
      </w:pPr>
    </w:p>
    <w:p w14:paraId="231E38C4" w14:textId="77777777" w:rsidR="009150C7" w:rsidRDefault="009150C7" w:rsidP="008C5EEC">
      <w:pPr>
        <w:rPr>
          <w:b/>
          <w:u w:val="single"/>
        </w:rPr>
      </w:pPr>
    </w:p>
    <w:p w14:paraId="63E26A3A" w14:textId="77777777" w:rsidR="009150C7" w:rsidRDefault="009150C7" w:rsidP="008C5EEC">
      <w:pPr>
        <w:rPr>
          <w:b/>
          <w:u w:val="single"/>
        </w:rPr>
      </w:pPr>
    </w:p>
    <w:p w14:paraId="10E6A537" w14:textId="59747612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lastRenderedPageBreak/>
        <w:t xml:space="preserve">Uznesenie č. </w:t>
      </w:r>
      <w:r w:rsidR="008A1010">
        <w:rPr>
          <w:b/>
          <w:u w:val="single"/>
        </w:rPr>
        <w:t>682</w:t>
      </w:r>
      <w:r w:rsidRPr="000F78AE">
        <w:rPr>
          <w:b/>
          <w:u w:val="single"/>
        </w:rPr>
        <w:t>:</w:t>
      </w:r>
    </w:p>
    <w:p w14:paraId="7B5CE274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3B0091C5" w14:textId="1FE5042A" w:rsidR="008A1010" w:rsidRPr="008A1010" w:rsidRDefault="008A1010" w:rsidP="008A1010">
      <w:pPr>
        <w:pStyle w:val="tunsmedzerami2b"/>
        <w:rPr>
          <w:sz w:val="22"/>
        </w:rPr>
      </w:pPr>
      <w:r w:rsidRPr="008A1010">
        <w:t>schvaľuje</w:t>
      </w:r>
    </w:p>
    <w:p w14:paraId="410D84D7" w14:textId="56594729" w:rsidR="008A1010" w:rsidRDefault="008A1010" w:rsidP="008A1010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Zverenie majetku</w:t>
      </w:r>
    </w:p>
    <w:p w14:paraId="3568742D" w14:textId="3A0BDAD1" w:rsidR="008C5EEC" w:rsidRPr="008A1010" w:rsidRDefault="008A1010" w:rsidP="008A1010">
      <w:pPr>
        <w:pStyle w:val="Bezriadkovania"/>
        <w:ind w:left="720"/>
        <w:jc w:val="both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"Herný prvok – včelí úľ" v hodnote 3 399,72 € do správy subjektu: Materská škola, L. Novomeského 1209/2, Senica, IČO: 37 840 550, </w:t>
      </w:r>
      <w:proofErr w:type="spellStart"/>
      <w:r>
        <w:rPr>
          <w:rFonts w:ascii="Times New Roman" w:hAnsi="Times New Roman"/>
          <w:sz w:val="24"/>
          <w:szCs w:val="24"/>
        </w:rPr>
        <w:t>elokované</w:t>
      </w:r>
      <w:proofErr w:type="spellEnd"/>
      <w:r>
        <w:rPr>
          <w:rFonts w:ascii="Times New Roman" w:hAnsi="Times New Roman"/>
          <w:sz w:val="24"/>
          <w:szCs w:val="24"/>
        </w:rPr>
        <w:t xml:space="preserve"> pracovisko Komenského 959.</w:t>
      </w:r>
    </w:p>
    <w:p w14:paraId="525B3AAB" w14:textId="20138F3D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13F31701" w14:textId="6FC63EBA" w:rsidR="008C5EEC" w:rsidRDefault="008C5EEC" w:rsidP="008C5EEC">
      <w:pPr>
        <w:rPr>
          <w:i/>
          <w:sz w:val="22"/>
        </w:rPr>
      </w:pPr>
    </w:p>
    <w:p w14:paraId="692E5E66" w14:textId="33EE7A94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683</w:t>
      </w:r>
      <w:r w:rsidRPr="000F78AE">
        <w:rPr>
          <w:b/>
          <w:u w:val="single"/>
        </w:rPr>
        <w:t>:</w:t>
      </w:r>
    </w:p>
    <w:p w14:paraId="32E8564F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1643D3B7" w14:textId="0FA5503B" w:rsidR="008C5EEC" w:rsidRDefault="008A1010" w:rsidP="008A1010">
      <w:pPr>
        <w:pStyle w:val="tunsmedzerami2b"/>
      </w:pPr>
      <w:r>
        <w:t>schvaľuje</w:t>
      </w:r>
    </w:p>
    <w:p w14:paraId="457C782F" w14:textId="60B66D20" w:rsidR="008A1010" w:rsidRDefault="008A1010" w:rsidP="008A1010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Zverenie nehnuteľného majetku</w:t>
      </w:r>
    </w:p>
    <w:p w14:paraId="37AE5EB8" w14:textId="5185594A" w:rsidR="008A1010" w:rsidRPr="008A1010" w:rsidRDefault="008A1010" w:rsidP="008A1010">
      <w:pPr>
        <w:pStyle w:val="Bezriadkovania"/>
        <w:ind w:left="720"/>
        <w:jc w:val="both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>„Prestavba bytovej jednotky na triedu - ZŠ Komenského 959, Senica“ v celkovej hodnote 45 136,79 € do správy subjektu: Základná škola Komenského 959, Senica, IČO: 34 028 226.</w:t>
      </w:r>
    </w:p>
    <w:p w14:paraId="23615CB5" w14:textId="037EE346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EE28BB4" w14:textId="64166569" w:rsidR="008C5EEC" w:rsidRDefault="008C5EEC" w:rsidP="008C5EEC">
      <w:pPr>
        <w:rPr>
          <w:i/>
          <w:sz w:val="22"/>
        </w:rPr>
      </w:pPr>
    </w:p>
    <w:p w14:paraId="2D7F9036" w14:textId="33619484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684</w:t>
      </w:r>
      <w:r w:rsidRPr="000F78AE">
        <w:rPr>
          <w:b/>
          <w:u w:val="single"/>
        </w:rPr>
        <w:t>:</w:t>
      </w:r>
    </w:p>
    <w:p w14:paraId="11CC22AA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5F5A8C54" w14:textId="4CBA7C1D" w:rsidR="008C5EEC" w:rsidRDefault="008A1010" w:rsidP="008A1010">
      <w:pPr>
        <w:pStyle w:val="tunsmedzerami2b"/>
      </w:pPr>
      <w:r>
        <w:t>schvaľuje</w:t>
      </w:r>
    </w:p>
    <w:p w14:paraId="23AFE0D9" w14:textId="29384724" w:rsidR="008A1010" w:rsidRDefault="008A1010" w:rsidP="008A1010">
      <w:pPr>
        <w:pStyle w:val="Bezriadkovani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Zverenie nehnuteľného majetku</w:t>
      </w:r>
    </w:p>
    <w:p w14:paraId="6A90D8A3" w14:textId="6BE008FC" w:rsidR="008A1010" w:rsidRPr="008A1010" w:rsidRDefault="008A1010" w:rsidP="008A1010">
      <w:pPr>
        <w:pStyle w:val="Bezriadkovania"/>
        <w:ind w:left="720"/>
        <w:jc w:val="both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>„Rekonštrukcia vonkajšieho areálu Materského centra CVČ“ v celkovej hodnote 26 937,78 € a „Projektová dokumentácia – Zateplenie CVČ Senica“ v hodnote 1 600,- € do správy subjektu: Centrum voľného času, Sadová 646/8, Senica, IČO: 00 400 106.</w:t>
      </w:r>
    </w:p>
    <w:p w14:paraId="4A3D51FF" w14:textId="2F2F4738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854514A" w14:textId="77777777" w:rsidR="008A1010" w:rsidRDefault="008A1010" w:rsidP="008C5EEC">
      <w:pPr>
        <w:rPr>
          <w:b/>
          <w:u w:val="single"/>
        </w:rPr>
      </w:pPr>
    </w:p>
    <w:p w14:paraId="4D3A079C" w14:textId="79C792B6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685</w:t>
      </w:r>
      <w:r w:rsidRPr="000F78AE">
        <w:rPr>
          <w:b/>
          <w:u w:val="single"/>
        </w:rPr>
        <w:t>:</w:t>
      </w:r>
    </w:p>
    <w:p w14:paraId="4642B81A" w14:textId="1C584FBB" w:rsidR="008C5EEC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8A1010">
        <w:rPr>
          <w:b/>
        </w:rPr>
        <w:t> </w:t>
      </w:r>
      <w:r w:rsidRPr="000F78AE">
        <w:rPr>
          <w:b/>
        </w:rPr>
        <w:t>Senici</w:t>
      </w:r>
    </w:p>
    <w:p w14:paraId="55992715" w14:textId="55BF89C7" w:rsidR="008A1010" w:rsidRPr="008A1010" w:rsidRDefault="008A1010" w:rsidP="008A1010">
      <w:pPr>
        <w:pStyle w:val="tunsmedzerami2b"/>
      </w:pPr>
      <w:r>
        <w:t>schvaľuje</w:t>
      </w:r>
    </w:p>
    <w:p w14:paraId="6716C401" w14:textId="301587E9" w:rsidR="008A1010" w:rsidRPr="008A1010" w:rsidRDefault="008A1010" w:rsidP="008A1010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nižšie uvedený nehnuteľný majetok je neupotrebiteľný majetok v zmysle článku 4 ods. (2) písm. a) a článku 18 ods. (2) Zásad hospodárenia a nakladania s majetkom mesta Senica</w:t>
      </w:r>
    </w:p>
    <w:p w14:paraId="6F6A4C1A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Novomeského 1209/2“ v zostatkovej hodnote 2 214,47 €</w:t>
      </w:r>
    </w:p>
    <w:p w14:paraId="5BF6774E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Hollého 744/36“ v zostatkovej hodnote 1 420,30 €</w:t>
      </w:r>
    </w:p>
    <w:p w14:paraId="194BE0E7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Komenského 1039“ v zostatkovej hodnote 1 246,20 €</w:t>
      </w:r>
    </w:p>
    <w:p w14:paraId="0EFFB12C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Čáčov 86“ v zostatkovej hodnote 745,90 €</w:t>
      </w:r>
    </w:p>
    <w:p w14:paraId="023CA1C1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Kolónia 544“ v zostatkovej hodnote 924,88 €</w:t>
      </w:r>
    </w:p>
    <w:p w14:paraId="6B162880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Kalinčiakova“ v zostatkovej hodnote 1 431,02 €</w:t>
      </w:r>
    </w:p>
    <w:p w14:paraId="4C1CA9F7" w14:textId="77777777" w:rsidR="008A1010" w:rsidRDefault="008A1010" w:rsidP="008A1010">
      <w:pPr>
        <w:pStyle w:val="Bezriadkovani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„Prvky detského ihriska Robotnícka“ v zostatkovej hodnote 1 430,62 €</w:t>
      </w:r>
    </w:p>
    <w:p w14:paraId="089D86E1" w14:textId="450BCFB5" w:rsidR="008C5EEC" w:rsidRPr="008A1010" w:rsidRDefault="008A1010" w:rsidP="008A1010">
      <w:pPr>
        <w:pStyle w:val="Bezriadkovania"/>
        <w:ind w:left="720"/>
        <w:jc w:val="both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„Prvky detského ihriska MŠ J. Kráľa“ v zostatkovej hodnote 2 650,94 € </w:t>
      </w:r>
    </w:p>
    <w:p w14:paraId="016CFD32" w14:textId="60E56F6E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6A549B9E" w14:textId="4AE2F27C" w:rsidR="008C5EEC" w:rsidRDefault="008C5EEC" w:rsidP="008C5EEC">
      <w:pPr>
        <w:rPr>
          <w:i/>
          <w:sz w:val="22"/>
        </w:rPr>
      </w:pPr>
    </w:p>
    <w:p w14:paraId="084EBC8D" w14:textId="469A19A1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8A1010">
        <w:rPr>
          <w:b/>
          <w:u w:val="single"/>
        </w:rPr>
        <w:t>686</w:t>
      </w:r>
      <w:r w:rsidRPr="000F78AE">
        <w:rPr>
          <w:b/>
          <w:u w:val="single"/>
        </w:rPr>
        <w:t>:</w:t>
      </w:r>
    </w:p>
    <w:p w14:paraId="4FA42F62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6E8C08FE" w14:textId="331FA57F" w:rsidR="008A1010" w:rsidRDefault="008A1010" w:rsidP="008A1010">
      <w:pPr>
        <w:pStyle w:val="tunsmedzerami2b"/>
      </w:pPr>
      <w:r>
        <w:t>schvaľuje</w:t>
      </w:r>
    </w:p>
    <w:p w14:paraId="601F34C7" w14:textId="10F05225" w:rsidR="008A1010" w:rsidRDefault="008A1010" w:rsidP="008A1010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zmenu uznesenia Mestského zastupiteľstva v Senici č. 19/2025/597 prijatého dňa 25. septembra 2025 na:</w:t>
      </w:r>
    </w:p>
    <w:p w14:paraId="2838A005" w14:textId="77777777" w:rsidR="008A1010" w:rsidRDefault="008A1010" w:rsidP="008A1010">
      <w:pPr>
        <w:tabs>
          <w:tab w:val="left" w:pos="2520"/>
        </w:tabs>
        <w:jc w:val="both"/>
      </w:pPr>
      <w:r>
        <w:t xml:space="preserve">uzatvorenie Zmluvy o budúcej zmluve o zriadení vecného bremena „in </w:t>
      </w:r>
      <w:proofErr w:type="spellStart"/>
      <w:r>
        <w:t>personam</w:t>
      </w:r>
      <w:proofErr w:type="spellEnd"/>
      <w:r>
        <w:t xml:space="preserve">“ na pozemku vo vlastníctve mesta Senica CKN </w:t>
      </w:r>
      <w:proofErr w:type="spellStart"/>
      <w:r>
        <w:t>parc</w:t>
      </w:r>
      <w:proofErr w:type="spellEnd"/>
      <w:r>
        <w:t>. č. 3565/2, druh pozemku ostatná plocha o výmere 102756 m</w:t>
      </w:r>
      <w:r>
        <w:rPr>
          <w:vertAlign w:val="superscript"/>
        </w:rPr>
        <w:t xml:space="preserve">2 </w:t>
      </w:r>
      <w:r>
        <w:t xml:space="preserve"> zapísanom na LV č. 3353 v kat. území Senica v prospech spoločnosti: </w:t>
      </w:r>
      <w:proofErr w:type="spellStart"/>
      <w:r>
        <w:t>Jeronimo</w:t>
      </w:r>
      <w:proofErr w:type="spellEnd"/>
      <w:r>
        <w:t xml:space="preserve"> </w:t>
      </w:r>
      <w:proofErr w:type="spellStart"/>
      <w:r>
        <w:t>Martins</w:t>
      </w:r>
      <w:proofErr w:type="spellEnd"/>
      <w:r>
        <w:t xml:space="preserve"> Slovensko, </w:t>
      </w:r>
      <w:proofErr w:type="spellStart"/>
      <w:r>
        <w:t>s.r.o</w:t>
      </w:r>
      <w:proofErr w:type="spellEnd"/>
      <w:r>
        <w:t xml:space="preserve">., Vajnorská 100/A, 831 04 Bratislava – mestská časť Nové Mesto, IČO: 55 647 367, zastúpená splnomocneným zástupcom MT Inžiniering, </w:t>
      </w:r>
      <w:proofErr w:type="spellStart"/>
      <w:r>
        <w:t>s.r.o</w:t>
      </w:r>
      <w:proofErr w:type="spellEnd"/>
      <w:r>
        <w:t xml:space="preserve">., </w:t>
      </w:r>
      <w:proofErr w:type="spellStart"/>
      <w:r>
        <w:t>Kapicova</w:t>
      </w:r>
      <w:proofErr w:type="spellEnd"/>
      <w:r>
        <w:t xml:space="preserve"> 1208/7, 851 01 Bratislava – mestská časť </w:t>
      </w:r>
      <w:r>
        <w:lastRenderedPageBreak/>
        <w:t>Petržalka, IČO: 53 486 471,</w:t>
      </w:r>
      <w:r>
        <w:rPr>
          <w:i/>
        </w:rPr>
        <w:t xml:space="preserve"> </w:t>
      </w:r>
      <w:r>
        <w:t>spočívajúce v povinnosti vlastníka pozemku ako povinného z vecného bremena strpieť:</w:t>
      </w:r>
    </w:p>
    <w:p w14:paraId="1F5F9E9C" w14:textId="77777777" w:rsidR="008A1010" w:rsidRDefault="008A1010" w:rsidP="008A1010">
      <w:pPr>
        <w:tabs>
          <w:tab w:val="left" w:pos="2520"/>
        </w:tabs>
        <w:jc w:val="both"/>
      </w:pPr>
      <w:r>
        <w:t>a/ uloženie elektroenergetického zariadenia (NN podzemné vedenie)</w:t>
      </w:r>
    </w:p>
    <w:p w14:paraId="32548264" w14:textId="77777777" w:rsidR="008A1010" w:rsidRDefault="008A1010" w:rsidP="008A1010">
      <w:pPr>
        <w:tabs>
          <w:tab w:val="left" w:pos="2520"/>
        </w:tabs>
        <w:jc w:val="both"/>
      </w:pPr>
      <w:r>
        <w:t>b/ užívanie, prevádzkovanie, údržbu, opravy, úpravy, rekonštrukcie, modernizácie a akékoľvek iné stavebné úpravy elektroenergetického zariadenia a jeho odstránenie.</w:t>
      </w:r>
    </w:p>
    <w:p w14:paraId="6F1B0740" w14:textId="77777777" w:rsidR="008A1010" w:rsidRDefault="008A1010" w:rsidP="008A1010">
      <w:pPr>
        <w:tabs>
          <w:tab w:val="left" w:pos="2520"/>
        </w:tabs>
        <w:jc w:val="both"/>
      </w:pPr>
      <w:r>
        <w:t>Vecné bremeno sa bude vzťahovať na časť uvedeného pozemku o výmere cca 50 m</w:t>
      </w:r>
      <w:r>
        <w:rPr>
          <w:vertAlign w:val="superscript"/>
        </w:rPr>
        <w:t>2</w:t>
      </w:r>
      <w:r>
        <w:t xml:space="preserve"> v rozsahu vyznačenom v situácii spracovanej na podklade katastrálnej mapy.</w:t>
      </w:r>
    </w:p>
    <w:p w14:paraId="7AF202AE" w14:textId="77777777" w:rsidR="008A1010" w:rsidRDefault="008A1010" w:rsidP="008A1010">
      <w:pPr>
        <w:tabs>
          <w:tab w:val="left" w:pos="2520"/>
        </w:tabs>
        <w:jc w:val="both"/>
      </w:pPr>
      <w:r>
        <w:t>Presná výmera vecného bremena bude vymedzená v </w:t>
      </w:r>
      <w:proofErr w:type="spellStart"/>
      <w:r>
        <w:t>porealizačnom</w:t>
      </w:r>
      <w:proofErr w:type="spellEnd"/>
      <w:r>
        <w:t xml:space="preserve"> geometrickom pláne, ktorý žiadateľ</w:t>
      </w:r>
      <w:r>
        <w:rPr>
          <w:rStyle w:val="normaltextrun"/>
        </w:rPr>
        <w:t xml:space="preserve"> ako oprávnený z vecného bremena predloží mestu Senica po zrealizovaní stavby.</w:t>
      </w:r>
      <w:r>
        <w:rPr>
          <w:rStyle w:val="eop"/>
        </w:rPr>
        <w:t> </w:t>
      </w:r>
    </w:p>
    <w:p w14:paraId="7550BC41" w14:textId="601CD8E5" w:rsidR="008A1010" w:rsidRDefault="008A1010" w:rsidP="008A1010">
      <w:pPr>
        <w:tabs>
          <w:tab w:val="left" w:pos="2520"/>
        </w:tabs>
        <w:jc w:val="both"/>
      </w:pPr>
      <w:r>
        <w:t>Vecné bremeno bude zriadené na dobu neurčitú za jednorazovú odplatu vo výške 16,20 € za každý aj začatý 1 m</w:t>
      </w:r>
      <w:r>
        <w:rPr>
          <w:vertAlign w:val="superscript"/>
        </w:rPr>
        <w:t xml:space="preserve">2 </w:t>
      </w:r>
      <w:r>
        <w:t>výmery, príp. bežný meter vecného bremena, ktorá bude vymedzená geometrickým plánom.</w:t>
      </w:r>
    </w:p>
    <w:p w14:paraId="68BAAB59" w14:textId="4DB9A846" w:rsidR="008C5EEC" w:rsidRPr="008A1010" w:rsidRDefault="008A1010" w:rsidP="008A1010">
      <w:pPr>
        <w:pStyle w:val="Bezriadkovania"/>
        <w:jc w:val="both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>Toto uznesenie stráca platnosť, ak zmluva o budúcej zmluve o zriadení vecného bremena nebude uzatvorená do jedného roka od jeho schválenia Mestským zastupiteľstvom v Senici.</w:t>
      </w:r>
    </w:p>
    <w:p w14:paraId="7F7D6313" w14:textId="1A5731D1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97FEA28" w14:textId="3B46E875" w:rsidR="008C5EEC" w:rsidRDefault="008C5EEC" w:rsidP="008C5EEC">
      <w:pPr>
        <w:rPr>
          <w:i/>
          <w:sz w:val="22"/>
        </w:rPr>
      </w:pPr>
    </w:p>
    <w:p w14:paraId="7347C7C7" w14:textId="55C34DAE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687</w:t>
      </w:r>
      <w:r w:rsidRPr="000F78AE">
        <w:rPr>
          <w:b/>
          <w:u w:val="single"/>
        </w:rPr>
        <w:t>:</w:t>
      </w:r>
    </w:p>
    <w:p w14:paraId="23C80778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18935D47" w14:textId="66CCC6B9" w:rsidR="00A13A75" w:rsidRDefault="00A13A75" w:rsidP="00A13A75">
      <w:pPr>
        <w:pStyle w:val="tunsmedzerami2b"/>
      </w:pPr>
      <w:r>
        <w:t>schvaľuje</w:t>
      </w:r>
    </w:p>
    <w:p w14:paraId="6CC3A17E" w14:textId="5BB3B77F" w:rsidR="00A13A75" w:rsidRP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zmenu uznesenia Mestského zastupiteľstva v Senici č. 21/2025/642 prijatého dňa 18. novembra 2025 na:</w:t>
      </w:r>
    </w:p>
    <w:p w14:paraId="28175C21" w14:textId="77777777" w:rsidR="00A13A75" w:rsidRDefault="00A13A75" w:rsidP="00A13A75">
      <w:pPr>
        <w:tabs>
          <w:tab w:val="left" w:pos="2520"/>
        </w:tabs>
        <w:jc w:val="both"/>
      </w:pPr>
      <w:r>
        <w:t xml:space="preserve">zriadenie vecného bremena „in </w:t>
      </w:r>
      <w:proofErr w:type="spellStart"/>
      <w:r>
        <w:t>personam</w:t>
      </w:r>
      <w:proofErr w:type="spellEnd"/>
      <w:r>
        <w:t xml:space="preserve">“ na pozemku CKN </w:t>
      </w:r>
      <w:proofErr w:type="spellStart"/>
      <w:r>
        <w:t>parc</w:t>
      </w:r>
      <w:proofErr w:type="spellEnd"/>
      <w:r>
        <w:t>. č. 3565/246, druh pozemku ostatná plocha vo výmere 1941 m</w:t>
      </w:r>
      <w:r>
        <w:rPr>
          <w:vertAlign w:val="superscript"/>
        </w:rPr>
        <w:t>2</w:t>
      </w:r>
      <w:r>
        <w:t xml:space="preserve"> vedeného na LV č. 3353  v kat. území Senica v prospech spoločnosti: </w:t>
      </w:r>
      <w:proofErr w:type="spellStart"/>
      <w:r>
        <w:t>GreenWay</w:t>
      </w:r>
      <w:proofErr w:type="spellEnd"/>
      <w:r>
        <w:t xml:space="preserve"> Slovensko s. r. o., Einsteinova 24, 851 01 Bratislava-mestská časť Petržalka, IČO: 47 728 086, spočívajúceho v povinnosti vlastníka pozemku ako povinného z vecného bremena v rozsahu vyznačenom v Geometrickom pláne  strpieť:</w:t>
      </w:r>
    </w:p>
    <w:p w14:paraId="2336337C" w14:textId="77777777" w:rsidR="00A13A75" w:rsidRDefault="00A13A75" w:rsidP="00A13A75">
      <w:pPr>
        <w:tabs>
          <w:tab w:val="left" w:pos="2520"/>
        </w:tabs>
        <w:jc w:val="both"/>
      </w:pPr>
      <w:r>
        <w:t>a/ zriadenie a uloženie elektroenergetického zariadenia (prípojky NN);</w:t>
      </w:r>
    </w:p>
    <w:p w14:paraId="7161D930" w14:textId="77777777" w:rsidR="00A13A75" w:rsidRDefault="00A13A75" w:rsidP="00A13A75">
      <w:pPr>
        <w:tabs>
          <w:tab w:val="left" w:pos="2520"/>
        </w:tabs>
        <w:jc w:val="both"/>
      </w:pPr>
      <w:r>
        <w:t>b/ právo vstupu, prechodu peši a prejazdu a prejazdu motorovými a nemotorovými dopravnými prostriedkami, strojmi a mechanizmami;</w:t>
      </w:r>
    </w:p>
    <w:p w14:paraId="51D5E8AB" w14:textId="77777777" w:rsidR="00A13A75" w:rsidRDefault="00A13A75" w:rsidP="00A13A75">
      <w:pPr>
        <w:tabs>
          <w:tab w:val="left" w:pos="2520"/>
        </w:tabs>
        <w:jc w:val="both"/>
      </w:pPr>
      <w:r>
        <w:t>c/ užívanie, prevádzkovanie, vykonávanie kontrol a revízií, údržbu, opravy, úpravy, rekonštrukcie, modernizácie, výmeny, projektovanie a akékoľvek iné stavebné úpravy elektroenergetického zariadenia a jeho odstránenie.</w:t>
      </w:r>
    </w:p>
    <w:p w14:paraId="164BC70F" w14:textId="77777777" w:rsidR="00A13A75" w:rsidRDefault="00A13A75" w:rsidP="00A13A75">
      <w:pPr>
        <w:tabs>
          <w:tab w:val="left" w:pos="2520"/>
        </w:tabs>
        <w:jc w:val="both"/>
      </w:pPr>
      <w:r>
        <w:t>Vecné bremeno sa bude vzťahovať na časť uvedeného pozemku v rozsahu vyznačenom ako diel 2 vo výmere 9 m</w:t>
      </w:r>
      <w:r>
        <w:rPr>
          <w:vertAlign w:val="superscript"/>
        </w:rPr>
        <w:t>2</w:t>
      </w:r>
      <w:r>
        <w:t xml:space="preserve"> zakreslený v geometrickom pláne č. 16-19/2024 na vyznačenie vecného bremena práva uloženia inžinierskych sietí na CKN p. č. 3361/9 a 3565/246 vyhotoveným spoločnosťou </w:t>
      </w:r>
      <w:proofErr w:type="spellStart"/>
      <w:r>
        <w:t>GeosK</w:t>
      </w:r>
      <w:proofErr w:type="spellEnd"/>
      <w:r>
        <w:t xml:space="preserve">, </w:t>
      </w:r>
      <w:proofErr w:type="spellStart"/>
      <w:r>
        <w:t>s.r.o</w:t>
      </w:r>
      <w:proofErr w:type="spellEnd"/>
      <w:r>
        <w:t>., IČO: 35 961 945, Bodrocká 7/5156, 821 07 Bratislava, úradne overeným dňa 31.01.2025 pod číslo G1-1012/2024.</w:t>
      </w:r>
    </w:p>
    <w:p w14:paraId="7420433E" w14:textId="77777777" w:rsidR="00A13A75" w:rsidRDefault="00A13A75" w:rsidP="00A13A75">
      <w:pPr>
        <w:tabs>
          <w:tab w:val="left" w:pos="2520"/>
        </w:tabs>
        <w:jc w:val="both"/>
      </w:pPr>
      <w:r>
        <w:t>Vecné bremeno sa zriaďuje na dobu neurčitú za jednorazovú odplatu vo výške 16,20 € za každý aj začatý 1 m</w:t>
      </w:r>
      <w:r>
        <w:rPr>
          <w:vertAlign w:val="superscript"/>
        </w:rPr>
        <w:t>2</w:t>
      </w:r>
      <w:r>
        <w:t xml:space="preserve"> výmery vecného bremena, vyznačeného geometrickým plánom č. 16-19/2024. </w:t>
      </w:r>
    </w:p>
    <w:p w14:paraId="4BD348E8" w14:textId="58F09D4B" w:rsidR="008C5EEC" w:rsidRPr="00A13A75" w:rsidRDefault="00A13A75" w:rsidP="00A13A75">
      <w:pPr>
        <w:pStyle w:val="Bezriadkovania"/>
        <w:rPr>
          <w:rStyle w:val="HlasovanieChar"/>
          <w:rFonts w:eastAsia="Calibri"/>
          <w:i w:val="0"/>
          <w:spacing w:val="0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>Toto uznesenie stráca platnosť, ak zmluva o zriadení vecného bremena nebude uzatvorená do jedného roka od jeho schválenia Mestským zastupiteľstvom v Senici.</w:t>
      </w:r>
    </w:p>
    <w:p w14:paraId="2A50A7F2" w14:textId="203E024C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387775B3" w14:textId="77777777" w:rsidR="00A13A75" w:rsidRDefault="00A13A75" w:rsidP="008C5EEC">
      <w:pPr>
        <w:rPr>
          <w:b/>
          <w:u w:val="single"/>
        </w:rPr>
      </w:pPr>
    </w:p>
    <w:p w14:paraId="6808F295" w14:textId="3AC87D30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688</w:t>
      </w:r>
      <w:r w:rsidRPr="000F78AE">
        <w:rPr>
          <w:b/>
          <w:u w:val="single"/>
        </w:rPr>
        <w:t>:</w:t>
      </w:r>
    </w:p>
    <w:p w14:paraId="3A4F3DA8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0CFD35B8" w14:textId="5102A080" w:rsidR="008C5EEC" w:rsidRPr="00A13A75" w:rsidRDefault="00A13A75" w:rsidP="00A13A75">
      <w:pPr>
        <w:pStyle w:val="tunsmedzerami2b"/>
        <w:rPr>
          <w:rStyle w:val="HlasovanieChar"/>
          <w:i w:val="0"/>
        </w:rPr>
      </w:pPr>
      <w:r w:rsidRPr="00A13A75">
        <w:rPr>
          <w:rStyle w:val="HlasovanieChar"/>
          <w:i w:val="0"/>
        </w:rPr>
        <w:t>volí</w:t>
      </w:r>
    </w:p>
    <w:p w14:paraId="573ABDC1" w14:textId="2579DDEE" w:rsidR="00A13A75" w:rsidRPr="00A13A75" w:rsidRDefault="00A13A75" w:rsidP="00A13A75">
      <w:pPr>
        <w:pStyle w:val="Bezriadkovani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prísediacich pre Okresný súd Senica: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38E7DDE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Pavlína Husárová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 xml:space="preserve">. 29.07.1962, </w:t>
      </w:r>
    </w:p>
    <w:p w14:paraId="0C7F5E95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Ing. Mgr. Veronika Drinková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04.11.1990,</w:t>
      </w:r>
    </w:p>
    <w:p w14:paraId="0D5C1EB3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Ing. Roman Beňa,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04.07.1969,</w:t>
      </w:r>
    </w:p>
    <w:p w14:paraId="22125EB8" w14:textId="4A16C8AE" w:rsidR="00A13A75" w:rsidRDefault="00A13A75" w:rsidP="00A13A75">
      <w:pPr>
        <w:pStyle w:val="Bezriadkovani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Mgr. Dagmar </w:t>
      </w:r>
      <w:proofErr w:type="spellStart"/>
      <w:r>
        <w:rPr>
          <w:rFonts w:ascii="Times New Roman" w:hAnsi="Times New Roman"/>
          <w:b/>
          <w:sz w:val="24"/>
          <w:szCs w:val="24"/>
        </w:rPr>
        <w:t>Ferenčíková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08.01.1969,</w:t>
      </w:r>
    </w:p>
    <w:p w14:paraId="35C87A55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Ing. Dana Svrčková,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06.12.1992,</w:t>
      </w:r>
    </w:p>
    <w:p w14:paraId="6709DF46" w14:textId="77777777" w:rsidR="00A13A75" w:rsidRDefault="00A13A75" w:rsidP="00A13A75">
      <w:pPr>
        <w:pStyle w:val="Bezriadkovani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Mgr. Soňa </w:t>
      </w:r>
      <w:proofErr w:type="spellStart"/>
      <w:r>
        <w:rPr>
          <w:rFonts w:ascii="Times New Roman" w:hAnsi="Times New Roman"/>
          <w:b/>
          <w:sz w:val="24"/>
          <w:szCs w:val="24"/>
        </w:rPr>
        <w:t>Prétorová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03.04.1977,</w:t>
      </w:r>
    </w:p>
    <w:p w14:paraId="00C77CD1" w14:textId="3DE922C1" w:rsidR="00A13A75" w:rsidRDefault="00A13A75" w:rsidP="00A13A75">
      <w:pPr>
        <w:pStyle w:val="Bezriadkovania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Natália Bieliková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29.01.1991,</w:t>
      </w:r>
      <w:r>
        <w:rPr>
          <w:rFonts w:ascii="Times New Roman" w:hAnsi="Times New Roman"/>
          <w:sz w:val="24"/>
          <w:szCs w:val="24"/>
        </w:rPr>
        <w:tab/>
      </w:r>
    </w:p>
    <w:p w14:paraId="000BFF20" w14:textId="77777777" w:rsidR="00A13A75" w:rsidRDefault="00A13A75" w:rsidP="00A13A75">
      <w:pPr>
        <w:pStyle w:val="Bezriadkovania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Bc. Elena </w:t>
      </w:r>
      <w:proofErr w:type="spellStart"/>
      <w:r>
        <w:rPr>
          <w:rFonts w:ascii="Times New Roman" w:hAnsi="Times New Roman"/>
          <w:b/>
          <w:sz w:val="24"/>
          <w:szCs w:val="24"/>
        </w:rPr>
        <w:t>Hyžová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07.01.1986,</w:t>
      </w:r>
    </w:p>
    <w:p w14:paraId="67470DA5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Ing. Alena </w:t>
      </w:r>
      <w:proofErr w:type="spellStart"/>
      <w:r>
        <w:rPr>
          <w:rFonts w:ascii="Times New Roman" w:hAnsi="Times New Roman"/>
          <w:b/>
          <w:sz w:val="24"/>
          <w:szCs w:val="24"/>
        </w:rPr>
        <w:t>Tarkošová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30.12.1972,</w:t>
      </w:r>
    </w:p>
    <w:p w14:paraId="2BE35FED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>Zuzana Šimeková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16.06.1978,</w:t>
      </w:r>
    </w:p>
    <w:p w14:paraId="4CE3C06B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>Dušan Rosinský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08.12.1963,</w:t>
      </w:r>
    </w:p>
    <w:p w14:paraId="5859A0FC" w14:textId="77777777" w:rsidR="00A13A75" w:rsidRDefault="00A13A75" w:rsidP="00A13A75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12.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Mgr. Viera </w:t>
      </w:r>
      <w:proofErr w:type="spellStart"/>
      <w:r>
        <w:rPr>
          <w:rFonts w:ascii="Times New Roman" w:hAnsi="Times New Roman"/>
          <w:b/>
          <w:sz w:val="24"/>
          <w:szCs w:val="24"/>
        </w:rPr>
        <w:t>Jozéfková</w:t>
      </w:r>
      <w:proofErr w:type="spellEnd"/>
      <w:r>
        <w:rPr>
          <w:rFonts w:ascii="Times New Roman" w:hAnsi="Times New Roman"/>
          <w:b/>
          <w:sz w:val="24"/>
          <w:szCs w:val="24"/>
        </w:rPr>
        <w:t>, MBA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nar</w:t>
      </w:r>
      <w:proofErr w:type="spellEnd"/>
      <w:r>
        <w:rPr>
          <w:rFonts w:ascii="Times New Roman" w:hAnsi="Times New Roman"/>
          <w:sz w:val="24"/>
          <w:szCs w:val="24"/>
        </w:rPr>
        <w:t>. 30.03.1964,</w:t>
      </w:r>
    </w:p>
    <w:p w14:paraId="6A7FB951" w14:textId="0181D4C5" w:rsidR="00A13A75" w:rsidRDefault="00A13A75" w:rsidP="00A13A75">
      <w:pPr>
        <w:jc w:val="both"/>
        <w:rPr>
          <w:rStyle w:val="HlasovanieChar"/>
        </w:rPr>
      </w:pPr>
      <w:r>
        <w:rPr>
          <w:b/>
        </w:rPr>
        <w:t>13.</w:t>
      </w:r>
      <w:r>
        <w:t xml:space="preserve"> </w:t>
      </w:r>
      <w:r>
        <w:rPr>
          <w:b/>
        </w:rPr>
        <w:t xml:space="preserve">Terézia Poláková </w:t>
      </w:r>
      <w:proofErr w:type="spellStart"/>
      <w:r>
        <w:rPr>
          <w:b/>
        </w:rPr>
        <w:t>Rosenbergová</w:t>
      </w:r>
      <w:proofErr w:type="spellEnd"/>
      <w:r>
        <w:t xml:space="preserve">, </w:t>
      </w:r>
      <w:proofErr w:type="spellStart"/>
      <w:r>
        <w:t>nar</w:t>
      </w:r>
      <w:proofErr w:type="spellEnd"/>
      <w:r>
        <w:t>. 12.02.1980.</w:t>
      </w:r>
    </w:p>
    <w:p w14:paraId="37E1AF25" w14:textId="780F279F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13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:13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E92D2C5" w14:textId="71ACBB89" w:rsidR="008C5EEC" w:rsidRDefault="008C5EEC" w:rsidP="008C5EEC">
      <w:pPr>
        <w:rPr>
          <w:i/>
          <w:sz w:val="22"/>
        </w:rPr>
      </w:pPr>
    </w:p>
    <w:p w14:paraId="3A9F7112" w14:textId="1248F0B9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689</w:t>
      </w:r>
      <w:r w:rsidRPr="000F78AE">
        <w:rPr>
          <w:b/>
          <w:u w:val="single"/>
        </w:rPr>
        <w:t>:</w:t>
      </w:r>
    </w:p>
    <w:p w14:paraId="11C19BB4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4B7F0BE7" w14:textId="2D2B121C" w:rsidR="008C5EEC" w:rsidRDefault="00A13A75" w:rsidP="00A13A75">
      <w:pPr>
        <w:pStyle w:val="tunsmedzerami2b"/>
      </w:pPr>
      <w:r>
        <w:t>berie na vedomie</w:t>
      </w:r>
    </w:p>
    <w:p w14:paraId="68628DFE" w14:textId="62FC2C46" w:rsidR="00A13A75" w:rsidRDefault="00A13A75" w:rsidP="008C5EEC">
      <w:pPr>
        <w:rPr>
          <w:rStyle w:val="HlasovanieChar"/>
        </w:rPr>
      </w:pPr>
      <w:r>
        <w:t xml:space="preserve">informáciu o výsledkoch previerky zachovávania zákonnosti v postupe mesta Senica pri prijímaní všeobecne záväzných nariadení.                                                   </w:t>
      </w:r>
    </w:p>
    <w:p w14:paraId="0AA36D29" w14:textId="2F4D6BE9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13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:13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4632A254" w14:textId="1F8A49E8" w:rsidR="008C5EEC" w:rsidRDefault="008C5EEC" w:rsidP="008C5EEC">
      <w:pPr>
        <w:rPr>
          <w:i/>
          <w:sz w:val="22"/>
        </w:rPr>
      </w:pPr>
    </w:p>
    <w:p w14:paraId="5D8CA1FA" w14:textId="514A3787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690</w:t>
      </w:r>
      <w:r w:rsidRPr="000F78AE">
        <w:rPr>
          <w:b/>
          <w:u w:val="single"/>
        </w:rPr>
        <w:t>:</w:t>
      </w:r>
    </w:p>
    <w:p w14:paraId="772EE628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5D4093C6" w14:textId="37B82C11" w:rsidR="008C5EEC" w:rsidRDefault="00A13A75" w:rsidP="00A13A75">
      <w:pPr>
        <w:pStyle w:val="tunsmedzerami2b"/>
      </w:pPr>
      <w:r>
        <w:t>berie na vedomie</w:t>
      </w:r>
    </w:p>
    <w:p w14:paraId="746DA592" w14:textId="77777777" w:rsidR="00A13A75" w:rsidRPr="00A13A75" w:rsidRDefault="00A13A75" w:rsidP="00A13A75">
      <w:pPr>
        <w:rPr>
          <w:lang w:eastAsia="sk-SK"/>
        </w:rPr>
      </w:pPr>
      <w:r w:rsidRPr="00A13A75">
        <w:t xml:space="preserve">zánik členstva Ing. Pavla Kalmana </w:t>
      </w:r>
    </w:p>
    <w:p w14:paraId="2D75C355" w14:textId="41E53A31" w:rsidR="00A13A75" w:rsidRPr="00A13A75" w:rsidRDefault="00A13A75" w:rsidP="00A13A75">
      <w:pPr>
        <w:pStyle w:val="Odsekzoznamu"/>
        <w:ind w:left="0"/>
      </w:pPr>
      <w:r w:rsidRPr="00A13A75">
        <w:t xml:space="preserve">a) vo Finančnej komisii, </w:t>
      </w:r>
    </w:p>
    <w:p w14:paraId="19D35FEF" w14:textId="09EBB530" w:rsidR="00A13A75" w:rsidRPr="00A13A75" w:rsidRDefault="00A13A75" w:rsidP="00A13A75">
      <w:pPr>
        <w:pStyle w:val="Odsekzoznamu"/>
        <w:ind w:left="0"/>
      </w:pPr>
      <w:bookmarkStart w:id="15" w:name="_Hlk221173445"/>
      <w:r w:rsidRPr="00A13A75">
        <w:t xml:space="preserve">b) v Komisii pre výstavbu, územné plánovanie, dopravu, v Komisii na prešetrovanie sťažnosti proti činnosti poslanca mestského zastupiteľstva, primátora mesta a hlavného kontrolóra mesta, </w:t>
      </w:r>
    </w:p>
    <w:p w14:paraId="5D14154F" w14:textId="5C0E367B" w:rsidR="00A13A75" w:rsidRPr="00A13A75" w:rsidRDefault="00A13A75" w:rsidP="00A13A75">
      <w:pPr>
        <w:pStyle w:val="Odsekzoznamu"/>
        <w:ind w:left="0"/>
      </w:pPr>
      <w:r w:rsidRPr="00A13A75">
        <w:t xml:space="preserve">c) v Komisii na ochranu verejného záujmu pri výkone funkcií verejných funkcionárov, </w:t>
      </w:r>
    </w:p>
    <w:p w14:paraId="66826E75" w14:textId="7FF2C368" w:rsidR="00A13A75" w:rsidRPr="00A13A75" w:rsidRDefault="00A13A75" w:rsidP="00A13A75">
      <w:pPr>
        <w:pStyle w:val="Odsekzoznamu"/>
        <w:ind w:left="0"/>
      </w:pPr>
      <w:r w:rsidRPr="00A13A75">
        <w:t xml:space="preserve">d) v Mestskom výbore č. 4, </w:t>
      </w:r>
    </w:p>
    <w:p w14:paraId="34D47AE3" w14:textId="682B2432" w:rsidR="00A13A75" w:rsidRPr="00A13A75" w:rsidRDefault="00A13A75" w:rsidP="00A13A75">
      <w:pPr>
        <w:pStyle w:val="Odsekzoznamu"/>
        <w:ind w:left="0"/>
      </w:pPr>
      <w:r w:rsidRPr="00A13A75">
        <w:t xml:space="preserve">e) v rade školy ZŠ Komenského 959 Senica, </w:t>
      </w:r>
      <w:r w:rsidRPr="00A13A75">
        <w:tab/>
      </w:r>
    </w:p>
    <w:p w14:paraId="2F7F555A" w14:textId="0CAC333D" w:rsidR="00A13A75" w:rsidRPr="00A13A75" w:rsidRDefault="00A13A75" w:rsidP="00A13A75">
      <w:pPr>
        <w:pStyle w:val="Odsekzoznamu"/>
        <w:ind w:left="0"/>
        <w:rPr>
          <w:rStyle w:val="HlasovanieChar"/>
          <w:i w:val="0"/>
          <w:spacing w:val="0"/>
          <w:lang w:eastAsia="sk-SK"/>
        </w:rPr>
      </w:pPr>
      <w:r w:rsidRPr="00A13A75">
        <w:t xml:space="preserve">f) v správnej rade Zariadenia sociálnych služieb Senica, </w:t>
      </w:r>
      <w:proofErr w:type="spellStart"/>
      <w:r w:rsidRPr="00A13A75">
        <w:t>n.o</w:t>
      </w:r>
      <w:proofErr w:type="spellEnd"/>
      <w:r w:rsidRPr="00A13A75">
        <w:t xml:space="preserve">.                        </w:t>
      </w:r>
      <w:bookmarkEnd w:id="15"/>
    </w:p>
    <w:p w14:paraId="17421782" w14:textId="2F490C89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14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09A2B83A" w14:textId="42823D12" w:rsidR="008C5EEC" w:rsidRDefault="008C5EEC" w:rsidP="008C5EEC">
      <w:pPr>
        <w:rPr>
          <w:i/>
          <w:sz w:val="22"/>
        </w:rPr>
      </w:pPr>
    </w:p>
    <w:p w14:paraId="212A5808" w14:textId="512CF42E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691</w:t>
      </w:r>
      <w:r w:rsidRPr="000F78AE">
        <w:rPr>
          <w:b/>
          <w:u w:val="single"/>
        </w:rPr>
        <w:t>:</w:t>
      </w:r>
    </w:p>
    <w:p w14:paraId="707FFBC0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78E9F493" w14:textId="3C78B6EC" w:rsidR="008C5EEC" w:rsidRDefault="00A13A75" w:rsidP="00A13A75">
      <w:pPr>
        <w:pStyle w:val="tunsmedzerami2b"/>
        <w:rPr>
          <w:rStyle w:val="HlasovanieChar"/>
          <w:i w:val="0"/>
        </w:rPr>
      </w:pPr>
      <w:r>
        <w:rPr>
          <w:rStyle w:val="HlasovanieChar"/>
          <w:i w:val="0"/>
        </w:rPr>
        <w:t>v</w:t>
      </w:r>
      <w:r w:rsidRPr="00A13A75">
        <w:rPr>
          <w:rStyle w:val="HlasovanieChar"/>
          <w:i w:val="0"/>
        </w:rPr>
        <w:t>olí</w:t>
      </w:r>
    </w:p>
    <w:p w14:paraId="1BF2C9AD" w14:textId="7E0E5905" w:rsidR="00A13A75" w:rsidRPr="00A13A75" w:rsidRDefault="00A13A75" w:rsidP="008C5EEC">
      <w:pPr>
        <w:rPr>
          <w:rStyle w:val="HlasovanieChar"/>
        </w:rPr>
      </w:pPr>
      <w:r w:rsidRPr="00A13A75">
        <w:t>Mgr. Martu Štítnu za členku Finančnej komisie</w:t>
      </w:r>
      <w:r>
        <w:t>.</w:t>
      </w:r>
    </w:p>
    <w:p w14:paraId="196DB7A1" w14:textId="7B949E2C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1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1B4BC702" w14:textId="451E4B5A" w:rsidR="008C5EEC" w:rsidRDefault="008C5EEC" w:rsidP="008C5EEC">
      <w:pPr>
        <w:rPr>
          <w:i/>
          <w:sz w:val="22"/>
        </w:rPr>
      </w:pPr>
    </w:p>
    <w:p w14:paraId="747BD07B" w14:textId="41A3051A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692</w:t>
      </w:r>
      <w:r w:rsidRPr="000F78AE">
        <w:rPr>
          <w:b/>
          <w:u w:val="single"/>
        </w:rPr>
        <w:t>:</w:t>
      </w:r>
    </w:p>
    <w:p w14:paraId="4CF9F405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2C134F0A" w14:textId="60F91A8C" w:rsidR="008C5EEC" w:rsidRDefault="00A13A75" w:rsidP="00A13A75">
      <w:pPr>
        <w:pStyle w:val="tunsmedzerami2b"/>
        <w:rPr>
          <w:rStyle w:val="HlasovanieChar"/>
          <w:i w:val="0"/>
        </w:rPr>
      </w:pPr>
      <w:r>
        <w:rPr>
          <w:rStyle w:val="HlasovanieChar"/>
          <w:i w:val="0"/>
        </w:rPr>
        <w:t>v</w:t>
      </w:r>
      <w:r w:rsidRPr="00A13A75">
        <w:rPr>
          <w:rStyle w:val="HlasovanieChar"/>
          <w:i w:val="0"/>
        </w:rPr>
        <w:t>olí</w:t>
      </w:r>
    </w:p>
    <w:p w14:paraId="4731B6DC" w14:textId="4F7C6412" w:rsidR="00A13A75" w:rsidRPr="00A13A75" w:rsidRDefault="00A13A75" w:rsidP="008C5EEC">
      <w:pPr>
        <w:rPr>
          <w:rStyle w:val="HlasovanieChar"/>
        </w:rPr>
      </w:pPr>
      <w:r w:rsidRPr="00A13A75">
        <w:t xml:space="preserve">Mgr. Mareka </w:t>
      </w:r>
      <w:proofErr w:type="spellStart"/>
      <w:r w:rsidRPr="00A13A75">
        <w:t>Macha</w:t>
      </w:r>
      <w:proofErr w:type="spellEnd"/>
      <w:r w:rsidRPr="00A13A75">
        <w:t xml:space="preserve"> za člena Komisie pre výstavbu, územné plánovanie, dopravu</w:t>
      </w:r>
      <w:r>
        <w:t>.</w:t>
      </w:r>
    </w:p>
    <w:p w14:paraId="69595EFF" w14:textId="15F6F89E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1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12B65BDA" w14:textId="77777777" w:rsidR="009150C7" w:rsidRDefault="009150C7" w:rsidP="008C5EEC">
      <w:pPr>
        <w:rPr>
          <w:i/>
          <w:sz w:val="22"/>
        </w:rPr>
      </w:pPr>
    </w:p>
    <w:p w14:paraId="122F01B1" w14:textId="313A44A8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A13A75">
        <w:rPr>
          <w:b/>
          <w:u w:val="single"/>
        </w:rPr>
        <w:t>693</w:t>
      </w:r>
      <w:r w:rsidRPr="000F78AE">
        <w:rPr>
          <w:b/>
          <w:u w:val="single"/>
        </w:rPr>
        <w:t>:</w:t>
      </w:r>
    </w:p>
    <w:p w14:paraId="3060A1B8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75466B7B" w14:textId="6A147406" w:rsidR="00E2346B" w:rsidRDefault="00E2346B" w:rsidP="00E2346B">
      <w:pPr>
        <w:pStyle w:val="tunsmedzerami2b"/>
        <w:rPr>
          <w:rStyle w:val="HlasovanieChar"/>
          <w:i w:val="0"/>
        </w:rPr>
      </w:pPr>
      <w:r>
        <w:rPr>
          <w:rStyle w:val="HlasovanieChar"/>
          <w:i w:val="0"/>
        </w:rPr>
        <w:t>v</w:t>
      </w:r>
      <w:r w:rsidRPr="00A13A75">
        <w:rPr>
          <w:rStyle w:val="HlasovanieChar"/>
          <w:i w:val="0"/>
        </w:rPr>
        <w:t>olí</w:t>
      </w:r>
    </w:p>
    <w:p w14:paraId="2DB4048A" w14:textId="072FE68C" w:rsidR="00E2346B" w:rsidRPr="00E2346B" w:rsidRDefault="00E2346B" w:rsidP="00E2346B">
      <w:pPr>
        <w:jc w:val="both"/>
        <w:rPr>
          <w:rStyle w:val="HlasovanieChar"/>
          <w:i w:val="0"/>
          <w:spacing w:val="0"/>
        </w:rPr>
      </w:pPr>
      <w:r w:rsidRPr="00E2346B">
        <w:t xml:space="preserve">Dušana </w:t>
      </w:r>
      <w:proofErr w:type="spellStart"/>
      <w:r w:rsidRPr="00E2346B">
        <w:t>Podmajerského</w:t>
      </w:r>
      <w:proofErr w:type="spellEnd"/>
      <w:r w:rsidRPr="00E2346B">
        <w:t xml:space="preserve"> za člena Komisie na prešetrovanie sťažnosti proti činnosti poslanca mestského zastupiteľstva, primátora mesta a hlavného kontrolóra mesta</w:t>
      </w:r>
      <w:r>
        <w:t>.</w:t>
      </w:r>
      <w:r w:rsidRPr="00E2346B">
        <w:tab/>
      </w:r>
    </w:p>
    <w:p w14:paraId="679675B8" w14:textId="36D56ADB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1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27F44C0A" w14:textId="6215D793" w:rsidR="008C5EEC" w:rsidRDefault="008C5EEC" w:rsidP="008C5EEC">
      <w:pPr>
        <w:rPr>
          <w:i/>
          <w:sz w:val="22"/>
        </w:rPr>
      </w:pPr>
    </w:p>
    <w:p w14:paraId="31D49381" w14:textId="07C2235D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lastRenderedPageBreak/>
        <w:t xml:space="preserve">Uznesenie č. </w:t>
      </w:r>
      <w:r w:rsidR="00E2346B">
        <w:rPr>
          <w:b/>
          <w:u w:val="single"/>
        </w:rPr>
        <w:t>694</w:t>
      </w:r>
      <w:r w:rsidRPr="000F78AE">
        <w:rPr>
          <w:b/>
          <w:u w:val="single"/>
        </w:rPr>
        <w:t>:</w:t>
      </w:r>
    </w:p>
    <w:p w14:paraId="432B8E36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78FB78FE" w14:textId="11AA595E" w:rsidR="008C5EEC" w:rsidRDefault="00E2346B" w:rsidP="00E2346B">
      <w:pPr>
        <w:pStyle w:val="tunsmedzerami2b"/>
        <w:rPr>
          <w:rStyle w:val="HlasovanieChar"/>
          <w:i w:val="0"/>
        </w:rPr>
      </w:pPr>
      <w:r>
        <w:rPr>
          <w:rStyle w:val="HlasovanieChar"/>
          <w:i w:val="0"/>
        </w:rPr>
        <w:t>v</w:t>
      </w:r>
      <w:r w:rsidRPr="00A13A75">
        <w:rPr>
          <w:rStyle w:val="HlasovanieChar"/>
          <w:i w:val="0"/>
        </w:rPr>
        <w:t>olí</w:t>
      </w:r>
    </w:p>
    <w:p w14:paraId="73B839CB" w14:textId="3879AA7D" w:rsidR="00E2346B" w:rsidRPr="00E2346B" w:rsidRDefault="00E2346B" w:rsidP="00E2346B">
      <w:pPr>
        <w:jc w:val="both"/>
        <w:rPr>
          <w:rStyle w:val="HlasovanieChar"/>
        </w:rPr>
      </w:pPr>
      <w:r w:rsidRPr="00E2346B">
        <w:t xml:space="preserve">Ing. Ľubicu </w:t>
      </w:r>
      <w:proofErr w:type="spellStart"/>
      <w:r w:rsidRPr="00E2346B">
        <w:t>Vyletelovú</w:t>
      </w:r>
      <w:proofErr w:type="spellEnd"/>
      <w:r w:rsidRPr="00E2346B">
        <w:t xml:space="preserve"> za členku Komisie na ochranu verejného záujmu pri výkone funkcií verejných funkcionárov</w:t>
      </w:r>
      <w:r>
        <w:t>.</w:t>
      </w:r>
    </w:p>
    <w:p w14:paraId="7AFC083A" w14:textId="619DEC16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1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59D3B19F" w14:textId="295203E5" w:rsidR="008C5EEC" w:rsidRDefault="008C5EEC" w:rsidP="008C5EEC">
      <w:pPr>
        <w:rPr>
          <w:i/>
          <w:sz w:val="22"/>
        </w:rPr>
      </w:pPr>
    </w:p>
    <w:p w14:paraId="32374C3B" w14:textId="25CBAD96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E2346B">
        <w:rPr>
          <w:b/>
          <w:u w:val="single"/>
        </w:rPr>
        <w:t>695</w:t>
      </w:r>
      <w:r w:rsidRPr="000F78AE">
        <w:rPr>
          <w:b/>
          <w:u w:val="single"/>
        </w:rPr>
        <w:t>:</w:t>
      </w:r>
    </w:p>
    <w:p w14:paraId="0E7449C1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1E3E2E2F" w14:textId="7D842533" w:rsidR="008C5EEC" w:rsidRDefault="00E2346B" w:rsidP="00E2346B">
      <w:pPr>
        <w:pStyle w:val="tunsmedzerami2b"/>
        <w:rPr>
          <w:rStyle w:val="HlasovanieChar"/>
          <w:i w:val="0"/>
        </w:rPr>
      </w:pPr>
      <w:r>
        <w:rPr>
          <w:rStyle w:val="HlasovanieChar"/>
          <w:i w:val="0"/>
        </w:rPr>
        <w:t>v</w:t>
      </w:r>
      <w:r w:rsidRPr="00A13A75">
        <w:rPr>
          <w:rStyle w:val="HlasovanieChar"/>
          <w:i w:val="0"/>
        </w:rPr>
        <w:t>olí</w:t>
      </w:r>
    </w:p>
    <w:p w14:paraId="47A3D958" w14:textId="6A7BA474" w:rsidR="00E2346B" w:rsidRPr="00E2346B" w:rsidRDefault="00E2346B" w:rsidP="00E2346B">
      <w:pPr>
        <w:jc w:val="both"/>
        <w:rPr>
          <w:rStyle w:val="HlasovanieChar"/>
        </w:rPr>
      </w:pPr>
      <w:r w:rsidRPr="00E2346B">
        <w:t xml:space="preserve">PhDr. Miriam </w:t>
      </w:r>
      <w:proofErr w:type="spellStart"/>
      <w:r w:rsidRPr="00E2346B">
        <w:t>Pagerkovú</w:t>
      </w:r>
      <w:proofErr w:type="spellEnd"/>
      <w:r w:rsidRPr="00E2346B">
        <w:t xml:space="preserve"> za členku v Mestskom výbore č. 4</w:t>
      </w:r>
      <w:r>
        <w:t>.</w:t>
      </w:r>
    </w:p>
    <w:p w14:paraId="4A6C2795" w14:textId="4F4248BD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5C970481" w14:textId="28949E35" w:rsidR="008C5EEC" w:rsidRDefault="008C5EEC" w:rsidP="008C5EEC">
      <w:pPr>
        <w:rPr>
          <w:i/>
          <w:sz w:val="22"/>
        </w:rPr>
      </w:pPr>
    </w:p>
    <w:p w14:paraId="7E725EC2" w14:textId="48694993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E2346B">
        <w:rPr>
          <w:b/>
          <w:u w:val="single"/>
        </w:rPr>
        <w:t>696</w:t>
      </w:r>
      <w:r w:rsidRPr="000F78AE">
        <w:rPr>
          <w:b/>
          <w:u w:val="single"/>
        </w:rPr>
        <w:t>:</w:t>
      </w:r>
    </w:p>
    <w:p w14:paraId="04AA3CF4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11F11584" w14:textId="675898A3" w:rsidR="008C5EEC" w:rsidRPr="00E2346B" w:rsidRDefault="00E2346B" w:rsidP="00E2346B">
      <w:pPr>
        <w:pStyle w:val="tunsmedzerami2b"/>
        <w:rPr>
          <w:rStyle w:val="HlasovanieChar"/>
          <w:i w:val="0"/>
        </w:rPr>
      </w:pPr>
      <w:r w:rsidRPr="00E2346B">
        <w:rPr>
          <w:rStyle w:val="HlasovanieChar"/>
          <w:i w:val="0"/>
        </w:rPr>
        <w:t>deleguje</w:t>
      </w:r>
    </w:p>
    <w:p w14:paraId="6E606C4D" w14:textId="6E82C4F7" w:rsidR="00E2346B" w:rsidRPr="00E2346B" w:rsidRDefault="00E2346B" w:rsidP="00E2346B">
      <w:pPr>
        <w:jc w:val="both"/>
        <w:rPr>
          <w:rStyle w:val="HlasovanieChar"/>
        </w:rPr>
      </w:pPr>
      <w:r w:rsidRPr="00E2346B">
        <w:t>Mgr. Martu Štítnu za členku rady školy ZŠ Komenského 959 Senica</w:t>
      </w:r>
      <w:r>
        <w:t>.</w:t>
      </w:r>
    </w:p>
    <w:p w14:paraId="68862CD2" w14:textId="6D0FE72B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1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22AA8ACA" w14:textId="039B1BC3" w:rsidR="008C5EEC" w:rsidRDefault="008C5EEC" w:rsidP="008C5EEC">
      <w:pPr>
        <w:rPr>
          <w:i/>
          <w:sz w:val="22"/>
        </w:rPr>
      </w:pPr>
    </w:p>
    <w:p w14:paraId="2EE2064C" w14:textId="192B09FA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E2346B">
        <w:rPr>
          <w:b/>
          <w:u w:val="single"/>
        </w:rPr>
        <w:t>697</w:t>
      </w:r>
      <w:r w:rsidRPr="000F78AE">
        <w:rPr>
          <w:b/>
          <w:u w:val="single"/>
        </w:rPr>
        <w:t>:</w:t>
      </w:r>
    </w:p>
    <w:p w14:paraId="30186468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32D0B89B" w14:textId="1BF78F57" w:rsidR="008C5EEC" w:rsidRDefault="00E2346B" w:rsidP="00E2346B">
      <w:pPr>
        <w:pStyle w:val="tunsmedzerami2b"/>
        <w:rPr>
          <w:rStyle w:val="HlasovanieChar"/>
          <w:i w:val="0"/>
        </w:rPr>
      </w:pPr>
      <w:r>
        <w:rPr>
          <w:rStyle w:val="HlasovanieChar"/>
          <w:i w:val="0"/>
        </w:rPr>
        <w:t>v</w:t>
      </w:r>
      <w:r w:rsidRPr="00A13A75">
        <w:rPr>
          <w:rStyle w:val="HlasovanieChar"/>
          <w:i w:val="0"/>
        </w:rPr>
        <w:t>olí</w:t>
      </w:r>
    </w:p>
    <w:p w14:paraId="39181E35" w14:textId="5FEAD854" w:rsidR="00E2346B" w:rsidRPr="00E2346B" w:rsidRDefault="00E2346B" w:rsidP="00E2346B">
      <w:pPr>
        <w:jc w:val="both"/>
        <w:rPr>
          <w:rStyle w:val="HlasovanieChar"/>
          <w:i w:val="0"/>
          <w:spacing w:val="0"/>
          <w:lang w:eastAsia="sk-SK"/>
        </w:rPr>
      </w:pPr>
      <w:r w:rsidRPr="00E2346B">
        <w:t xml:space="preserve">Mgr. Martu Štítnu za členku správnej rady Zariadenia sociálnych služieb Senica, </w:t>
      </w:r>
      <w:proofErr w:type="spellStart"/>
      <w:r w:rsidRPr="00E2346B">
        <w:t>n.o</w:t>
      </w:r>
      <w:proofErr w:type="spellEnd"/>
      <w:r w:rsidRPr="00E2346B">
        <w:t>.</w:t>
      </w:r>
    </w:p>
    <w:p w14:paraId="7084BA0A" w14:textId="3C03DF26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1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385037E6" w14:textId="787D5143" w:rsidR="008C5EEC" w:rsidRDefault="008C5EEC" w:rsidP="008C5EEC">
      <w:pPr>
        <w:rPr>
          <w:i/>
          <w:sz w:val="22"/>
        </w:rPr>
      </w:pPr>
    </w:p>
    <w:p w14:paraId="69D7FC24" w14:textId="00D17A96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E2346B">
        <w:rPr>
          <w:b/>
          <w:u w:val="single"/>
        </w:rPr>
        <w:t>698</w:t>
      </w:r>
      <w:r w:rsidRPr="000F78AE">
        <w:rPr>
          <w:b/>
          <w:u w:val="single"/>
        </w:rPr>
        <w:t>:</w:t>
      </w:r>
    </w:p>
    <w:p w14:paraId="1DF0DEB3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3C9C48E7" w14:textId="5353FB92" w:rsidR="008C5EEC" w:rsidRDefault="00E2346B" w:rsidP="00E2346B">
      <w:pPr>
        <w:pStyle w:val="tunsmedzerami2b"/>
      </w:pPr>
      <w:r>
        <w:t>berie na vedomie</w:t>
      </w:r>
    </w:p>
    <w:p w14:paraId="57E6F3B2" w14:textId="243DBAA7" w:rsidR="00E2346B" w:rsidRDefault="00E2346B" w:rsidP="00E2346B">
      <w:pPr>
        <w:jc w:val="both"/>
        <w:rPr>
          <w:rStyle w:val="HlasovanieChar"/>
        </w:rPr>
      </w:pPr>
      <w:r>
        <w:t>správu HK o výsledku kontroly plnenia vybraných zmlúv.</w:t>
      </w:r>
    </w:p>
    <w:p w14:paraId="7AA367F4" w14:textId="0E959195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244C9EF8" w14:textId="2A7B63DD" w:rsidR="008C5EEC" w:rsidRDefault="008C5EEC" w:rsidP="008C5EEC">
      <w:pPr>
        <w:rPr>
          <w:i/>
          <w:sz w:val="22"/>
        </w:rPr>
      </w:pPr>
    </w:p>
    <w:p w14:paraId="1DF9AB63" w14:textId="4CDA50E6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E2346B">
        <w:rPr>
          <w:b/>
          <w:u w:val="single"/>
        </w:rPr>
        <w:t>699</w:t>
      </w:r>
      <w:r w:rsidRPr="000F78AE">
        <w:rPr>
          <w:b/>
          <w:u w:val="single"/>
        </w:rPr>
        <w:t>:</w:t>
      </w:r>
    </w:p>
    <w:p w14:paraId="0E30A4D9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7B30CEED" w14:textId="541C41DF" w:rsidR="008C5EEC" w:rsidRDefault="009150C7" w:rsidP="009150C7">
      <w:pPr>
        <w:pStyle w:val="tunsmedzerami2b"/>
      </w:pPr>
      <w:r>
        <w:t>berie na vedomie</w:t>
      </w:r>
    </w:p>
    <w:p w14:paraId="5B17E333" w14:textId="2E2B0DB6" w:rsidR="009150C7" w:rsidRDefault="009150C7" w:rsidP="009150C7">
      <w:pPr>
        <w:jc w:val="both"/>
        <w:rPr>
          <w:rStyle w:val="HlasovanieChar"/>
        </w:rPr>
      </w:pPr>
      <w:r>
        <w:t>správu HK o výsledku kontroly plnenia opatrení prijatých na odstránenie nedostatkov zistených pri  vybraných kontrolách v predchádzajúcom období.</w:t>
      </w:r>
    </w:p>
    <w:p w14:paraId="5AB2F1F8" w14:textId="01091439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lo:1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6A4DC81C" w14:textId="4502C000" w:rsidR="008C5EEC" w:rsidRDefault="008C5EEC" w:rsidP="008C5EEC">
      <w:pPr>
        <w:rPr>
          <w:i/>
          <w:sz w:val="22"/>
        </w:rPr>
      </w:pPr>
    </w:p>
    <w:p w14:paraId="4D1948BC" w14:textId="5E41DFE2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9150C7">
        <w:rPr>
          <w:b/>
          <w:u w:val="single"/>
        </w:rPr>
        <w:t>700</w:t>
      </w:r>
      <w:r w:rsidRPr="000F78AE">
        <w:rPr>
          <w:b/>
          <w:u w:val="single"/>
        </w:rPr>
        <w:t>:</w:t>
      </w:r>
    </w:p>
    <w:p w14:paraId="5E08381A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7C5D152F" w14:textId="237CA997" w:rsidR="008C5EEC" w:rsidRDefault="009150C7" w:rsidP="009150C7">
      <w:pPr>
        <w:pStyle w:val="tunsmedzerami2b"/>
      </w:pPr>
      <w:r>
        <w:t>berie na vedomie</w:t>
      </w:r>
    </w:p>
    <w:p w14:paraId="0082D5BC" w14:textId="78EE84D2" w:rsidR="009150C7" w:rsidRPr="009150C7" w:rsidRDefault="009150C7" w:rsidP="009150C7">
      <w:pPr>
        <w:autoSpaceDE w:val="0"/>
        <w:autoSpaceDN w:val="0"/>
        <w:adjustRightInd w:val="0"/>
        <w:jc w:val="both"/>
        <w:rPr>
          <w:rStyle w:val="HlasovanieChar"/>
          <w:i w:val="0"/>
          <w:spacing w:val="0"/>
        </w:rPr>
      </w:pPr>
      <w:r>
        <w:t>správu HK o výsledku kontroly prevodov nehnuteľného majetku mesta v roku 2025, ktorého všeobecná hodnota majetku prevýšila 20 000,00 €.</w:t>
      </w:r>
    </w:p>
    <w:p w14:paraId="158C9413" w14:textId="08C7580B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:15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lo:0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3F07B217" w14:textId="2547F5E6" w:rsidR="008C5EEC" w:rsidRDefault="008C5EEC" w:rsidP="008C5EEC">
      <w:pPr>
        <w:rPr>
          <w:i/>
          <w:sz w:val="22"/>
        </w:rPr>
      </w:pPr>
    </w:p>
    <w:p w14:paraId="2C4C1C92" w14:textId="6892D2F4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t xml:space="preserve">Uznesenie č. </w:t>
      </w:r>
      <w:r w:rsidR="009150C7">
        <w:rPr>
          <w:b/>
          <w:u w:val="single"/>
        </w:rPr>
        <w:t>701</w:t>
      </w:r>
      <w:r w:rsidRPr="000F78AE">
        <w:rPr>
          <w:b/>
          <w:u w:val="single"/>
        </w:rPr>
        <w:t>:</w:t>
      </w:r>
    </w:p>
    <w:p w14:paraId="7EF0D9C3" w14:textId="77777777" w:rsidR="008C5EEC" w:rsidRDefault="008C5EEC" w:rsidP="008C5EEC">
      <w:pPr>
        <w:rPr>
          <w:b/>
        </w:rPr>
      </w:pPr>
      <w:r w:rsidRPr="000F78AE">
        <w:rPr>
          <w:b/>
        </w:rPr>
        <w:t>MsZ v</w:t>
      </w:r>
      <w:r>
        <w:rPr>
          <w:b/>
        </w:rPr>
        <w:t> </w:t>
      </w:r>
      <w:r w:rsidRPr="000F78AE">
        <w:rPr>
          <w:b/>
        </w:rPr>
        <w:t>Senici</w:t>
      </w:r>
    </w:p>
    <w:p w14:paraId="78DF0E0A" w14:textId="2CED38D8" w:rsidR="008C5EEC" w:rsidRDefault="009150C7" w:rsidP="009150C7">
      <w:pPr>
        <w:pStyle w:val="tunsmedzerami2b"/>
      </w:pPr>
      <w:r>
        <w:t>berie na vedomie</w:t>
      </w:r>
    </w:p>
    <w:p w14:paraId="23AA915C" w14:textId="778E6180" w:rsidR="009150C7" w:rsidRDefault="009150C7" w:rsidP="008C5EEC">
      <w:pPr>
        <w:rPr>
          <w:rStyle w:val="HlasovanieChar"/>
        </w:rPr>
      </w:pPr>
      <w:r>
        <w:t>správu o činnosti hlavného kontrolóra za IV. štvrťrok 2025.</w:t>
      </w:r>
    </w:p>
    <w:p w14:paraId="54B12E5A" w14:textId="59787796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lo:1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7ADB6393" w14:textId="4D87ECC5" w:rsidR="008C5EEC" w:rsidRDefault="008C5EEC" w:rsidP="008C5EEC">
      <w:pPr>
        <w:rPr>
          <w:i/>
          <w:sz w:val="22"/>
        </w:rPr>
      </w:pPr>
    </w:p>
    <w:p w14:paraId="13C55178" w14:textId="711A4F35" w:rsidR="008C5EEC" w:rsidRPr="000F78AE" w:rsidRDefault="008C5EEC" w:rsidP="008C5EEC">
      <w:pPr>
        <w:rPr>
          <w:b/>
          <w:u w:val="single"/>
        </w:rPr>
      </w:pPr>
      <w:r>
        <w:rPr>
          <w:b/>
          <w:u w:val="single"/>
        </w:rPr>
        <w:lastRenderedPageBreak/>
        <w:t xml:space="preserve">Uznesenie č. </w:t>
      </w:r>
      <w:r w:rsidR="009150C7">
        <w:rPr>
          <w:b/>
          <w:u w:val="single"/>
        </w:rPr>
        <w:t>702</w:t>
      </w:r>
      <w:r w:rsidRPr="000F78AE">
        <w:rPr>
          <w:b/>
          <w:u w:val="single"/>
        </w:rPr>
        <w:t>:</w:t>
      </w:r>
    </w:p>
    <w:p w14:paraId="13D32643" w14:textId="629D29E2" w:rsidR="008C5EEC" w:rsidRDefault="008C5EEC" w:rsidP="008C5EEC">
      <w:pPr>
        <w:rPr>
          <w:b/>
        </w:rPr>
      </w:pPr>
      <w:proofErr w:type="spellStart"/>
      <w:r w:rsidRPr="000F78AE">
        <w:rPr>
          <w:b/>
        </w:rPr>
        <w:t>MsZ</w:t>
      </w:r>
      <w:proofErr w:type="spellEnd"/>
      <w:r w:rsidRPr="000F78AE">
        <w:rPr>
          <w:b/>
        </w:rPr>
        <w:t xml:space="preserve"> v</w:t>
      </w:r>
      <w:r w:rsidR="009150C7">
        <w:rPr>
          <w:b/>
        </w:rPr>
        <w:t> </w:t>
      </w:r>
      <w:r w:rsidRPr="000F78AE">
        <w:rPr>
          <w:b/>
        </w:rPr>
        <w:t>Senici</w:t>
      </w:r>
    </w:p>
    <w:p w14:paraId="09B52D05" w14:textId="0B5FFFE2" w:rsidR="009150C7" w:rsidRPr="009150C7" w:rsidRDefault="009150C7" w:rsidP="009150C7">
      <w:pPr>
        <w:pStyle w:val="tunsmedzerami2b"/>
      </w:pPr>
      <w:r w:rsidRPr="009150C7">
        <w:t>berie na vedomie</w:t>
      </w:r>
    </w:p>
    <w:p w14:paraId="266F9EA0" w14:textId="5FD7F34C" w:rsidR="008C5EEC" w:rsidRDefault="009150C7" w:rsidP="008C5EEC">
      <w:pPr>
        <w:rPr>
          <w:rStyle w:val="HlasovanieChar"/>
        </w:rPr>
      </w:pPr>
      <w:r>
        <w:t>správu o činnosti hlavného kontrolóra za rok 2025.</w:t>
      </w:r>
    </w:p>
    <w:p w14:paraId="729330D5" w14:textId="233055DD" w:rsidR="008C5EEC" w:rsidRDefault="00E26BD9" w:rsidP="008C5EEC">
      <w:pPr>
        <w:rPr>
          <w:i/>
          <w:sz w:val="22"/>
        </w:rPr>
      </w:pPr>
      <w:r w:rsidRPr="002D4069">
        <w:rPr>
          <w:rStyle w:val="HlasovanieChar"/>
        </w:rPr>
        <w:t>Hlasovani</w:t>
      </w:r>
      <w:r>
        <w:rPr>
          <w:rStyle w:val="HlasovanieChar"/>
        </w:rPr>
        <w:t>e</w:t>
      </w:r>
      <w:r w:rsidRPr="002D4069">
        <w:rPr>
          <w:i/>
        </w:rPr>
        <w:t>:</w:t>
      </w:r>
      <w:r w:rsidRPr="002D4069">
        <w:rPr>
          <w:i/>
          <w:sz w:val="22"/>
        </w:rPr>
        <w:t xml:space="preserve"> prítomných:</w:t>
      </w:r>
      <w:r>
        <w:rPr>
          <w:i/>
          <w:sz w:val="22"/>
        </w:rPr>
        <w:t xml:space="preserve">15      </w:t>
      </w:r>
      <w:r w:rsidRPr="002D4069">
        <w:rPr>
          <w:i/>
          <w:sz w:val="22"/>
        </w:rPr>
        <w:t>za</w:t>
      </w:r>
      <w:r>
        <w:rPr>
          <w:i/>
          <w:sz w:val="22"/>
        </w:rPr>
        <w:t xml:space="preserve">:14      </w:t>
      </w:r>
      <w:r w:rsidRPr="002D4069">
        <w:rPr>
          <w:i/>
          <w:sz w:val="22"/>
        </w:rPr>
        <w:t xml:space="preserve"> proti: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zdržal</w:t>
      </w:r>
      <w:r>
        <w:rPr>
          <w:i/>
          <w:sz w:val="22"/>
        </w:rPr>
        <w:t>o</w:t>
      </w:r>
      <w:r w:rsidRPr="002D4069">
        <w:rPr>
          <w:i/>
          <w:sz w:val="22"/>
        </w:rPr>
        <w:t xml:space="preserve"> sa:</w:t>
      </w:r>
      <w:r>
        <w:rPr>
          <w:i/>
          <w:sz w:val="22"/>
        </w:rPr>
        <w:t xml:space="preserve">0      </w:t>
      </w:r>
      <w:r w:rsidRPr="002D4069">
        <w:rPr>
          <w:i/>
          <w:sz w:val="22"/>
        </w:rPr>
        <w:t>nehlasova</w:t>
      </w:r>
      <w:r>
        <w:rPr>
          <w:i/>
          <w:sz w:val="22"/>
        </w:rPr>
        <w:t xml:space="preserve">lo:1  </w:t>
      </w:r>
      <w:r w:rsidRPr="002D4069">
        <w:rPr>
          <w:i/>
          <w:sz w:val="22"/>
        </w:rPr>
        <w:t xml:space="preserve"> </w:t>
      </w:r>
      <w:r>
        <w:rPr>
          <w:i/>
          <w:sz w:val="22"/>
        </w:rPr>
        <w:t xml:space="preserve"> </w:t>
      </w:r>
      <w:r w:rsidRPr="002D4069">
        <w:rPr>
          <w:i/>
          <w:sz w:val="22"/>
        </w:rPr>
        <w:t xml:space="preserve"> počet poslancov:19</w:t>
      </w:r>
    </w:p>
    <w:p w14:paraId="00ABE195" w14:textId="5CF9B4F1" w:rsidR="008C5EEC" w:rsidRDefault="008C5EEC" w:rsidP="008C5EEC">
      <w:pPr>
        <w:rPr>
          <w:i/>
          <w:sz w:val="22"/>
        </w:rPr>
      </w:pPr>
    </w:p>
    <w:p w14:paraId="5329815E" w14:textId="7A54D6E0" w:rsidR="003F3E4E" w:rsidRDefault="003F3E4E" w:rsidP="00F175F7">
      <w:pPr>
        <w:rPr>
          <w:i/>
          <w:sz w:val="22"/>
        </w:rPr>
      </w:pPr>
    </w:p>
    <w:p w14:paraId="55692116" w14:textId="3D272E4C" w:rsidR="003F3E4E" w:rsidRDefault="003F3E4E" w:rsidP="003F3E4E">
      <w:pPr>
        <w:rPr>
          <w:i/>
          <w:sz w:val="22"/>
        </w:rPr>
      </w:pPr>
    </w:p>
    <w:p w14:paraId="77D1AD4A" w14:textId="77777777" w:rsidR="001D549F" w:rsidRDefault="001D549F" w:rsidP="001D549F">
      <w:pPr>
        <w:rPr>
          <w:b/>
          <w:u w:val="single"/>
        </w:rPr>
      </w:pPr>
    </w:p>
    <w:p w14:paraId="11A1A19F" w14:textId="4E3F5B8A" w:rsidR="00C21341" w:rsidRDefault="00C21341" w:rsidP="00F175F7">
      <w:pPr>
        <w:spacing w:after="160" w:line="259" w:lineRule="auto"/>
        <w:rPr>
          <w:i/>
          <w:sz w:val="22"/>
        </w:rPr>
      </w:pPr>
    </w:p>
    <w:p w14:paraId="6FA7A2CF" w14:textId="77777777" w:rsidR="001D549F" w:rsidRDefault="001D549F" w:rsidP="00F175F7">
      <w:pPr>
        <w:spacing w:after="160" w:line="259" w:lineRule="auto"/>
        <w:rPr>
          <w:i/>
          <w:sz w:val="22"/>
        </w:rPr>
      </w:pPr>
    </w:p>
    <w:p w14:paraId="2DA80FA7" w14:textId="77777777" w:rsidR="00C21341" w:rsidRPr="00F175F7" w:rsidRDefault="00C21341" w:rsidP="00F175F7">
      <w:pPr>
        <w:spacing w:after="160" w:line="259" w:lineRule="auto"/>
        <w:rPr>
          <w:i/>
          <w:sz w:val="22"/>
        </w:rPr>
      </w:pPr>
    </w:p>
    <w:p w14:paraId="0E916C82" w14:textId="77777777" w:rsidR="00AC4B0C" w:rsidRDefault="00AC4B0C" w:rsidP="00AC4B0C">
      <w:pPr>
        <w:rPr>
          <w:b/>
          <w:u w:val="single"/>
        </w:rPr>
      </w:pPr>
    </w:p>
    <w:p w14:paraId="4A893269" w14:textId="5ECB7E7D" w:rsidR="0033541B" w:rsidRPr="007E4174" w:rsidRDefault="0071091F" w:rsidP="0033541B">
      <w:pPr>
        <w:spacing w:line="276" w:lineRule="auto"/>
        <w:rPr>
          <w:b/>
          <w:i/>
          <w:sz w:val="22"/>
        </w:rPr>
      </w:pPr>
      <w:r>
        <w:t xml:space="preserve">                                                                                   </w:t>
      </w:r>
      <w:r w:rsidR="00EA274A">
        <w:t xml:space="preserve">  </w:t>
      </w:r>
      <w:r w:rsidR="002404FD">
        <w:t xml:space="preserve">         </w:t>
      </w:r>
      <w:r w:rsidR="00EA274A">
        <w:t xml:space="preserve">    </w:t>
      </w:r>
      <w:r w:rsidR="002404FD">
        <w:t xml:space="preserve"> </w:t>
      </w:r>
      <w:r w:rsidR="00F679C6">
        <w:t xml:space="preserve">    </w:t>
      </w:r>
      <w:bookmarkStart w:id="16" w:name="_GoBack"/>
      <w:bookmarkEnd w:id="16"/>
      <w:r w:rsidR="004A1451">
        <w:t xml:space="preserve"> </w:t>
      </w:r>
      <w:r w:rsidR="0033541B" w:rsidRPr="00305500">
        <w:t>Ing. Mgr. Martin Džačovsk</w:t>
      </w:r>
      <w:r w:rsidR="00837165">
        <w:t>ý</w:t>
      </w:r>
      <w:r w:rsidR="00334BEC">
        <w:t>, v. r.</w:t>
      </w:r>
    </w:p>
    <w:p w14:paraId="0C5FB905" w14:textId="71C1B0D1" w:rsidR="005C26FD" w:rsidRPr="007E32F5" w:rsidRDefault="0033541B">
      <w:r>
        <w:t xml:space="preserve">                                                                                              </w:t>
      </w:r>
      <w:r w:rsidR="002404FD">
        <w:t xml:space="preserve">                   </w:t>
      </w:r>
      <w:r w:rsidRPr="00305500">
        <w:t>primátor mesta Senic</w:t>
      </w:r>
      <w:r>
        <w:t>a</w:t>
      </w:r>
    </w:p>
    <w:sectPr w:rsidR="005C26FD" w:rsidRPr="007E32F5" w:rsidSect="0033541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2CEB"/>
    <w:multiLevelType w:val="hybridMultilevel"/>
    <w:tmpl w:val="9DD215F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64EBB"/>
    <w:multiLevelType w:val="hybridMultilevel"/>
    <w:tmpl w:val="3BCEC40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E1991"/>
    <w:multiLevelType w:val="hybridMultilevel"/>
    <w:tmpl w:val="80F6D3CA"/>
    <w:lvl w:ilvl="0" w:tplc="2904F7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348AA"/>
    <w:multiLevelType w:val="hybridMultilevel"/>
    <w:tmpl w:val="B7A6E19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84BFF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D3F34"/>
    <w:multiLevelType w:val="hybridMultilevel"/>
    <w:tmpl w:val="EA9053AC"/>
    <w:lvl w:ilvl="0" w:tplc="AF92F90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D50FC"/>
    <w:multiLevelType w:val="hybridMultilevel"/>
    <w:tmpl w:val="EC3413C0"/>
    <w:lvl w:ilvl="0" w:tplc="041B0017">
      <w:start w:val="1"/>
      <w:numFmt w:val="lowerLetter"/>
      <w:lvlText w:val="%1)"/>
      <w:lvlJc w:val="left"/>
      <w:pPr>
        <w:ind w:left="3900" w:hanging="360"/>
      </w:pPr>
    </w:lvl>
    <w:lvl w:ilvl="1" w:tplc="041B0019">
      <w:start w:val="1"/>
      <w:numFmt w:val="lowerLetter"/>
      <w:lvlText w:val="%2."/>
      <w:lvlJc w:val="left"/>
      <w:pPr>
        <w:ind w:left="4620" w:hanging="360"/>
      </w:pPr>
    </w:lvl>
    <w:lvl w:ilvl="2" w:tplc="041B001B">
      <w:start w:val="1"/>
      <w:numFmt w:val="lowerRoman"/>
      <w:lvlText w:val="%3."/>
      <w:lvlJc w:val="right"/>
      <w:pPr>
        <w:ind w:left="5340" w:hanging="180"/>
      </w:pPr>
    </w:lvl>
    <w:lvl w:ilvl="3" w:tplc="041B000F">
      <w:start w:val="1"/>
      <w:numFmt w:val="decimal"/>
      <w:lvlText w:val="%4."/>
      <w:lvlJc w:val="left"/>
      <w:pPr>
        <w:ind w:left="6060" w:hanging="360"/>
      </w:pPr>
    </w:lvl>
    <w:lvl w:ilvl="4" w:tplc="041B0019">
      <w:start w:val="1"/>
      <w:numFmt w:val="lowerLetter"/>
      <w:lvlText w:val="%5."/>
      <w:lvlJc w:val="left"/>
      <w:pPr>
        <w:ind w:left="6780" w:hanging="360"/>
      </w:pPr>
    </w:lvl>
    <w:lvl w:ilvl="5" w:tplc="041B001B">
      <w:start w:val="1"/>
      <w:numFmt w:val="lowerRoman"/>
      <w:lvlText w:val="%6."/>
      <w:lvlJc w:val="right"/>
      <w:pPr>
        <w:ind w:left="7500" w:hanging="180"/>
      </w:pPr>
    </w:lvl>
    <w:lvl w:ilvl="6" w:tplc="041B000F">
      <w:start w:val="1"/>
      <w:numFmt w:val="decimal"/>
      <w:lvlText w:val="%7."/>
      <w:lvlJc w:val="left"/>
      <w:pPr>
        <w:ind w:left="8220" w:hanging="360"/>
      </w:pPr>
    </w:lvl>
    <w:lvl w:ilvl="7" w:tplc="041B0019">
      <w:start w:val="1"/>
      <w:numFmt w:val="lowerLetter"/>
      <w:lvlText w:val="%8."/>
      <w:lvlJc w:val="left"/>
      <w:pPr>
        <w:ind w:left="8940" w:hanging="360"/>
      </w:pPr>
    </w:lvl>
    <w:lvl w:ilvl="8" w:tplc="041B001B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23ED7C4F"/>
    <w:multiLevelType w:val="hybridMultilevel"/>
    <w:tmpl w:val="83640A90"/>
    <w:lvl w:ilvl="0" w:tplc="14E292A0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D04B3"/>
    <w:multiLevelType w:val="hybridMultilevel"/>
    <w:tmpl w:val="6B2A97FC"/>
    <w:lvl w:ilvl="0" w:tplc="4B926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3D38B0"/>
    <w:multiLevelType w:val="hybridMultilevel"/>
    <w:tmpl w:val="03AC2CBE"/>
    <w:lvl w:ilvl="0" w:tplc="3BC07F52">
      <w:start w:val="1"/>
      <w:numFmt w:val="lowerLetter"/>
      <w:lvlText w:val="%1/"/>
      <w:lvlJc w:val="righ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C3AD3"/>
    <w:multiLevelType w:val="hybridMultilevel"/>
    <w:tmpl w:val="639E13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372B7"/>
    <w:multiLevelType w:val="hybridMultilevel"/>
    <w:tmpl w:val="15E8A35E"/>
    <w:lvl w:ilvl="0" w:tplc="C122B9A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06A51"/>
    <w:multiLevelType w:val="hybridMultilevel"/>
    <w:tmpl w:val="24CC0F16"/>
    <w:lvl w:ilvl="0" w:tplc="3BC431A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4515A"/>
    <w:multiLevelType w:val="hybridMultilevel"/>
    <w:tmpl w:val="61AA335A"/>
    <w:lvl w:ilvl="0" w:tplc="8234974E">
      <w:start w:val="1"/>
      <w:numFmt w:val="lowerLetter"/>
      <w:lvlText w:val="%1)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82274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8199C"/>
    <w:multiLevelType w:val="hybridMultilevel"/>
    <w:tmpl w:val="03BA609C"/>
    <w:lvl w:ilvl="0" w:tplc="CC16266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3E55"/>
    <w:multiLevelType w:val="hybridMultilevel"/>
    <w:tmpl w:val="CA18B8C6"/>
    <w:lvl w:ilvl="0" w:tplc="4B903632">
      <w:start w:val="1"/>
      <w:numFmt w:val="lowerLetter"/>
      <w:lvlText w:val="%1)"/>
      <w:lvlJc w:val="righ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47510"/>
    <w:multiLevelType w:val="hybridMultilevel"/>
    <w:tmpl w:val="7DA22446"/>
    <w:lvl w:ilvl="0" w:tplc="9AC4D254">
      <w:start w:val="1"/>
      <w:numFmt w:val="lowerLetter"/>
      <w:lvlText w:val="%1/"/>
      <w:lvlJc w:val="left"/>
      <w:pPr>
        <w:ind w:left="720" w:hanging="360"/>
      </w:pPr>
      <w:rPr>
        <w:rFonts w:hint="default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C14B3"/>
    <w:multiLevelType w:val="hybridMultilevel"/>
    <w:tmpl w:val="59B84594"/>
    <w:lvl w:ilvl="0" w:tplc="F11095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D1151"/>
    <w:multiLevelType w:val="hybridMultilevel"/>
    <w:tmpl w:val="8AA4488C"/>
    <w:lvl w:ilvl="0" w:tplc="4964F624">
      <w:start w:val="1"/>
      <w:numFmt w:val="bullet"/>
      <w:lvlText w:val=""/>
      <w:lvlJc w:val="left"/>
      <w:pPr>
        <w:ind w:left="143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20" w15:restartNumberingAfterBreak="0">
    <w:nsid w:val="4F4140FE"/>
    <w:multiLevelType w:val="hybridMultilevel"/>
    <w:tmpl w:val="586ED914"/>
    <w:lvl w:ilvl="0" w:tplc="9AC4D254">
      <w:start w:val="1"/>
      <w:numFmt w:val="lowerLetter"/>
      <w:lvlText w:val="%1/"/>
      <w:lvlJc w:val="left"/>
      <w:pPr>
        <w:ind w:left="720" w:hanging="360"/>
      </w:pPr>
      <w:rPr>
        <w:rFonts w:hint="default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4523B"/>
    <w:multiLevelType w:val="hybridMultilevel"/>
    <w:tmpl w:val="C632ED5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30B84"/>
    <w:multiLevelType w:val="hybridMultilevel"/>
    <w:tmpl w:val="24CC0F16"/>
    <w:lvl w:ilvl="0" w:tplc="3BC431A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C72A0"/>
    <w:multiLevelType w:val="hybridMultilevel"/>
    <w:tmpl w:val="879E4686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8315E81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8006E1"/>
    <w:multiLevelType w:val="hybridMultilevel"/>
    <w:tmpl w:val="57EA2696"/>
    <w:lvl w:ilvl="0" w:tplc="EA38F8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0206A"/>
    <w:multiLevelType w:val="hybridMultilevel"/>
    <w:tmpl w:val="9A960B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EA5EBE"/>
    <w:multiLevelType w:val="hybridMultilevel"/>
    <w:tmpl w:val="A514679C"/>
    <w:lvl w:ilvl="0" w:tplc="3E3A9A8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C55FB"/>
    <w:multiLevelType w:val="hybridMultilevel"/>
    <w:tmpl w:val="639E134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5"/>
  </w:num>
  <w:num w:numId="6">
    <w:abstractNumId w:val="4"/>
  </w:num>
  <w:num w:numId="7">
    <w:abstractNumId w:val="24"/>
  </w:num>
  <w:num w:numId="8">
    <w:abstractNumId w:val="14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0"/>
  </w:num>
  <w:num w:numId="23">
    <w:abstractNumId w:val="10"/>
  </w:num>
  <w:num w:numId="24">
    <w:abstractNumId w:val="7"/>
  </w:num>
  <w:num w:numId="25">
    <w:abstractNumId w:val="23"/>
  </w:num>
  <w:num w:numId="26">
    <w:abstractNumId w:val="2"/>
  </w:num>
  <w:num w:numId="27">
    <w:abstractNumId w:val="17"/>
  </w:num>
  <w:num w:numId="28">
    <w:abstractNumId w:val="2"/>
  </w:num>
  <w:num w:numId="29">
    <w:abstractNumId w:val="9"/>
  </w:num>
  <w:num w:numId="30">
    <w:abstractNumId w:val="9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19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1B"/>
    <w:rsid w:val="00003AF0"/>
    <w:rsid w:val="000112EC"/>
    <w:rsid w:val="00013482"/>
    <w:rsid w:val="00015DFE"/>
    <w:rsid w:val="000212A0"/>
    <w:rsid w:val="00024BA9"/>
    <w:rsid w:val="0003290F"/>
    <w:rsid w:val="00035F27"/>
    <w:rsid w:val="00037253"/>
    <w:rsid w:val="00040FA0"/>
    <w:rsid w:val="00044D0C"/>
    <w:rsid w:val="00045792"/>
    <w:rsid w:val="00046D37"/>
    <w:rsid w:val="000478C6"/>
    <w:rsid w:val="0005246C"/>
    <w:rsid w:val="00052DDB"/>
    <w:rsid w:val="00057A1E"/>
    <w:rsid w:val="00070648"/>
    <w:rsid w:val="00074150"/>
    <w:rsid w:val="00082A12"/>
    <w:rsid w:val="00095EC4"/>
    <w:rsid w:val="000A479B"/>
    <w:rsid w:val="000B42E7"/>
    <w:rsid w:val="000B6C54"/>
    <w:rsid w:val="000C07A4"/>
    <w:rsid w:val="000C1792"/>
    <w:rsid w:val="000C4F64"/>
    <w:rsid w:val="000E3E37"/>
    <w:rsid w:val="000F14ED"/>
    <w:rsid w:val="000F7297"/>
    <w:rsid w:val="0010251D"/>
    <w:rsid w:val="001118F3"/>
    <w:rsid w:val="00120F26"/>
    <w:rsid w:val="00123E42"/>
    <w:rsid w:val="00127935"/>
    <w:rsid w:val="001310A1"/>
    <w:rsid w:val="001371DD"/>
    <w:rsid w:val="00154250"/>
    <w:rsid w:val="001570C2"/>
    <w:rsid w:val="001605C7"/>
    <w:rsid w:val="00165147"/>
    <w:rsid w:val="001749C8"/>
    <w:rsid w:val="00174E55"/>
    <w:rsid w:val="0017761B"/>
    <w:rsid w:val="0018592C"/>
    <w:rsid w:val="00190116"/>
    <w:rsid w:val="001918EA"/>
    <w:rsid w:val="00195AE0"/>
    <w:rsid w:val="00196D33"/>
    <w:rsid w:val="001A0615"/>
    <w:rsid w:val="001A30A9"/>
    <w:rsid w:val="001A4333"/>
    <w:rsid w:val="001A626D"/>
    <w:rsid w:val="001A7D6E"/>
    <w:rsid w:val="001B407A"/>
    <w:rsid w:val="001B60DE"/>
    <w:rsid w:val="001C2ED7"/>
    <w:rsid w:val="001C2F81"/>
    <w:rsid w:val="001D0AC0"/>
    <w:rsid w:val="001D549F"/>
    <w:rsid w:val="001D7ACD"/>
    <w:rsid w:val="001E0E31"/>
    <w:rsid w:val="001E39D7"/>
    <w:rsid w:val="001F0180"/>
    <w:rsid w:val="001F41F8"/>
    <w:rsid w:val="001F4234"/>
    <w:rsid w:val="001F541E"/>
    <w:rsid w:val="002021A7"/>
    <w:rsid w:val="00202D21"/>
    <w:rsid w:val="0020776F"/>
    <w:rsid w:val="00221100"/>
    <w:rsid w:val="002241D3"/>
    <w:rsid w:val="002246B3"/>
    <w:rsid w:val="00227712"/>
    <w:rsid w:val="002329A1"/>
    <w:rsid w:val="002404FD"/>
    <w:rsid w:val="00240AA3"/>
    <w:rsid w:val="00264BC5"/>
    <w:rsid w:val="00265D01"/>
    <w:rsid w:val="002750B6"/>
    <w:rsid w:val="00280E7F"/>
    <w:rsid w:val="002818C6"/>
    <w:rsid w:val="00281AE7"/>
    <w:rsid w:val="00290180"/>
    <w:rsid w:val="00293569"/>
    <w:rsid w:val="002A2756"/>
    <w:rsid w:val="002A2DD6"/>
    <w:rsid w:val="002A6ADA"/>
    <w:rsid w:val="002B4424"/>
    <w:rsid w:val="002B5C2F"/>
    <w:rsid w:val="002B6022"/>
    <w:rsid w:val="002C7B60"/>
    <w:rsid w:val="002D0DAA"/>
    <w:rsid w:val="002D2B82"/>
    <w:rsid w:val="002D4069"/>
    <w:rsid w:val="002D5BC6"/>
    <w:rsid w:val="002E21C3"/>
    <w:rsid w:val="002E4523"/>
    <w:rsid w:val="002F144A"/>
    <w:rsid w:val="002F28D2"/>
    <w:rsid w:val="002F47CD"/>
    <w:rsid w:val="002F6703"/>
    <w:rsid w:val="00312E1F"/>
    <w:rsid w:val="0031319B"/>
    <w:rsid w:val="00325803"/>
    <w:rsid w:val="00334BEC"/>
    <w:rsid w:val="0033541B"/>
    <w:rsid w:val="00340E6F"/>
    <w:rsid w:val="00352424"/>
    <w:rsid w:val="003615B5"/>
    <w:rsid w:val="00372DC0"/>
    <w:rsid w:val="0037641C"/>
    <w:rsid w:val="0037770E"/>
    <w:rsid w:val="003819AF"/>
    <w:rsid w:val="00386D89"/>
    <w:rsid w:val="00387437"/>
    <w:rsid w:val="00396A89"/>
    <w:rsid w:val="003A4F67"/>
    <w:rsid w:val="003B5C2C"/>
    <w:rsid w:val="003B67F5"/>
    <w:rsid w:val="003B6B79"/>
    <w:rsid w:val="003C585A"/>
    <w:rsid w:val="003C5B22"/>
    <w:rsid w:val="003D21CD"/>
    <w:rsid w:val="003D4F39"/>
    <w:rsid w:val="003E696F"/>
    <w:rsid w:val="003F3E4E"/>
    <w:rsid w:val="0040467A"/>
    <w:rsid w:val="0041002F"/>
    <w:rsid w:val="004112AE"/>
    <w:rsid w:val="004125CB"/>
    <w:rsid w:val="004138A3"/>
    <w:rsid w:val="0041759A"/>
    <w:rsid w:val="00423925"/>
    <w:rsid w:val="004249C1"/>
    <w:rsid w:val="0043128E"/>
    <w:rsid w:val="00434559"/>
    <w:rsid w:val="00442654"/>
    <w:rsid w:val="00452C47"/>
    <w:rsid w:val="00463178"/>
    <w:rsid w:val="00472A01"/>
    <w:rsid w:val="00473DAF"/>
    <w:rsid w:val="004764EA"/>
    <w:rsid w:val="0048079E"/>
    <w:rsid w:val="00487448"/>
    <w:rsid w:val="00490834"/>
    <w:rsid w:val="00493213"/>
    <w:rsid w:val="004A0011"/>
    <w:rsid w:val="004A1451"/>
    <w:rsid w:val="004A2913"/>
    <w:rsid w:val="004B3663"/>
    <w:rsid w:val="004B63C6"/>
    <w:rsid w:val="004C7980"/>
    <w:rsid w:val="004D1C43"/>
    <w:rsid w:val="004D4903"/>
    <w:rsid w:val="004E25D0"/>
    <w:rsid w:val="004E291A"/>
    <w:rsid w:val="004E3D53"/>
    <w:rsid w:val="004F4718"/>
    <w:rsid w:val="004F4C9B"/>
    <w:rsid w:val="00500C21"/>
    <w:rsid w:val="0050117E"/>
    <w:rsid w:val="00503C16"/>
    <w:rsid w:val="0051530B"/>
    <w:rsid w:val="005433F7"/>
    <w:rsid w:val="0054498C"/>
    <w:rsid w:val="00552B93"/>
    <w:rsid w:val="00553BA2"/>
    <w:rsid w:val="00555AE9"/>
    <w:rsid w:val="00566B27"/>
    <w:rsid w:val="00571218"/>
    <w:rsid w:val="005718AB"/>
    <w:rsid w:val="0058024D"/>
    <w:rsid w:val="00585E61"/>
    <w:rsid w:val="00597A4F"/>
    <w:rsid w:val="005A0A5A"/>
    <w:rsid w:val="005A2F23"/>
    <w:rsid w:val="005A5303"/>
    <w:rsid w:val="005C0282"/>
    <w:rsid w:val="005C26FD"/>
    <w:rsid w:val="005C6BC6"/>
    <w:rsid w:val="005D02B6"/>
    <w:rsid w:val="005E1057"/>
    <w:rsid w:val="005E289E"/>
    <w:rsid w:val="005E7EC0"/>
    <w:rsid w:val="005F1156"/>
    <w:rsid w:val="005F4DDA"/>
    <w:rsid w:val="005F6069"/>
    <w:rsid w:val="00601E51"/>
    <w:rsid w:val="006071BD"/>
    <w:rsid w:val="00607802"/>
    <w:rsid w:val="0060793F"/>
    <w:rsid w:val="006136C4"/>
    <w:rsid w:val="00614ECD"/>
    <w:rsid w:val="006153F6"/>
    <w:rsid w:val="006259B3"/>
    <w:rsid w:val="006264A1"/>
    <w:rsid w:val="00632155"/>
    <w:rsid w:val="0064259C"/>
    <w:rsid w:val="0064262C"/>
    <w:rsid w:val="00643960"/>
    <w:rsid w:val="006453BE"/>
    <w:rsid w:val="00646E08"/>
    <w:rsid w:val="00654005"/>
    <w:rsid w:val="00663B2C"/>
    <w:rsid w:val="00664CCA"/>
    <w:rsid w:val="006754A2"/>
    <w:rsid w:val="0067726E"/>
    <w:rsid w:val="00680A03"/>
    <w:rsid w:val="00682735"/>
    <w:rsid w:val="006846AC"/>
    <w:rsid w:val="0068649E"/>
    <w:rsid w:val="006A25E8"/>
    <w:rsid w:val="006B0801"/>
    <w:rsid w:val="006B131E"/>
    <w:rsid w:val="006B5D48"/>
    <w:rsid w:val="006C2888"/>
    <w:rsid w:val="006C4ED8"/>
    <w:rsid w:val="006C51EB"/>
    <w:rsid w:val="006C6DD8"/>
    <w:rsid w:val="006D6003"/>
    <w:rsid w:val="006E0900"/>
    <w:rsid w:val="006E3B1C"/>
    <w:rsid w:val="006E7652"/>
    <w:rsid w:val="006F1F76"/>
    <w:rsid w:val="006F2817"/>
    <w:rsid w:val="0071091F"/>
    <w:rsid w:val="00712B39"/>
    <w:rsid w:val="00712C0C"/>
    <w:rsid w:val="00712E0B"/>
    <w:rsid w:val="00713DA0"/>
    <w:rsid w:val="00714C7C"/>
    <w:rsid w:val="00715EEB"/>
    <w:rsid w:val="00720936"/>
    <w:rsid w:val="00722286"/>
    <w:rsid w:val="007311ED"/>
    <w:rsid w:val="00751FEF"/>
    <w:rsid w:val="007614AE"/>
    <w:rsid w:val="00764724"/>
    <w:rsid w:val="00772E28"/>
    <w:rsid w:val="00783414"/>
    <w:rsid w:val="00794F71"/>
    <w:rsid w:val="007A71C0"/>
    <w:rsid w:val="007B09AF"/>
    <w:rsid w:val="007C480E"/>
    <w:rsid w:val="007C4B5E"/>
    <w:rsid w:val="007C516A"/>
    <w:rsid w:val="007C5C3C"/>
    <w:rsid w:val="007D18B4"/>
    <w:rsid w:val="007E1108"/>
    <w:rsid w:val="007E32F5"/>
    <w:rsid w:val="007E496E"/>
    <w:rsid w:val="007F31EF"/>
    <w:rsid w:val="007F6E5D"/>
    <w:rsid w:val="0080317F"/>
    <w:rsid w:val="00804961"/>
    <w:rsid w:val="008165C1"/>
    <w:rsid w:val="008232A9"/>
    <w:rsid w:val="00836081"/>
    <w:rsid w:val="00837165"/>
    <w:rsid w:val="008412CE"/>
    <w:rsid w:val="008439E0"/>
    <w:rsid w:val="008444E0"/>
    <w:rsid w:val="00844657"/>
    <w:rsid w:val="00851353"/>
    <w:rsid w:val="00862034"/>
    <w:rsid w:val="00864292"/>
    <w:rsid w:val="0087112E"/>
    <w:rsid w:val="00877EB2"/>
    <w:rsid w:val="0088011F"/>
    <w:rsid w:val="0088619D"/>
    <w:rsid w:val="0089420B"/>
    <w:rsid w:val="008A0128"/>
    <w:rsid w:val="008A1010"/>
    <w:rsid w:val="008A35FE"/>
    <w:rsid w:val="008B17E1"/>
    <w:rsid w:val="008B4E7C"/>
    <w:rsid w:val="008B5393"/>
    <w:rsid w:val="008C0B1A"/>
    <w:rsid w:val="008C39FC"/>
    <w:rsid w:val="008C5EEC"/>
    <w:rsid w:val="008D0760"/>
    <w:rsid w:val="008D094D"/>
    <w:rsid w:val="008E4833"/>
    <w:rsid w:val="008E56FE"/>
    <w:rsid w:val="008F1957"/>
    <w:rsid w:val="008F2D7D"/>
    <w:rsid w:val="00903D39"/>
    <w:rsid w:val="0090797A"/>
    <w:rsid w:val="00907A44"/>
    <w:rsid w:val="00907AA2"/>
    <w:rsid w:val="00911EF7"/>
    <w:rsid w:val="009139AA"/>
    <w:rsid w:val="009150C7"/>
    <w:rsid w:val="009152A4"/>
    <w:rsid w:val="00917203"/>
    <w:rsid w:val="0092319F"/>
    <w:rsid w:val="00925F2D"/>
    <w:rsid w:val="00942627"/>
    <w:rsid w:val="00942934"/>
    <w:rsid w:val="00943A5A"/>
    <w:rsid w:val="00944A10"/>
    <w:rsid w:val="0094551E"/>
    <w:rsid w:val="00946B42"/>
    <w:rsid w:val="00946CBC"/>
    <w:rsid w:val="0095593C"/>
    <w:rsid w:val="00962693"/>
    <w:rsid w:val="0097151D"/>
    <w:rsid w:val="00974A47"/>
    <w:rsid w:val="009823EC"/>
    <w:rsid w:val="00984C88"/>
    <w:rsid w:val="009A73DE"/>
    <w:rsid w:val="009B1CDC"/>
    <w:rsid w:val="009B42F7"/>
    <w:rsid w:val="009C3D07"/>
    <w:rsid w:val="009C4163"/>
    <w:rsid w:val="009D0BD1"/>
    <w:rsid w:val="009D7222"/>
    <w:rsid w:val="00A03C6A"/>
    <w:rsid w:val="00A046D9"/>
    <w:rsid w:val="00A068C8"/>
    <w:rsid w:val="00A13A75"/>
    <w:rsid w:val="00A241D9"/>
    <w:rsid w:val="00A30112"/>
    <w:rsid w:val="00A325D0"/>
    <w:rsid w:val="00A41A78"/>
    <w:rsid w:val="00A4379F"/>
    <w:rsid w:val="00A5013B"/>
    <w:rsid w:val="00A529D5"/>
    <w:rsid w:val="00A552EC"/>
    <w:rsid w:val="00A63201"/>
    <w:rsid w:val="00A6474F"/>
    <w:rsid w:val="00A65E30"/>
    <w:rsid w:val="00A661DA"/>
    <w:rsid w:val="00A721DE"/>
    <w:rsid w:val="00A7330C"/>
    <w:rsid w:val="00A740EB"/>
    <w:rsid w:val="00A766C8"/>
    <w:rsid w:val="00A83E91"/>
    <w:rsid w:val="00A86883"/>
    <w:rsid w:val="00A944CB"/>
    <w:rsid w:val="00AA10C2"/>
    <w:rsid w:val="00AA6131"/>
    <w:rsid w:val="00AB7D40"/>
    <w:rsid w:val="00AC37CA"/>
    <w:rsid w:val="00AC4B0C"/>
    <w:rsid w:val="00AC541A"/>
    <w:rsid w:val="00AD4481"/>
    <w:rsid w:val="00AD4559"/>
    <w:rsid w:val="00AE054A"/>
    <w:rsid w:val="00AE1E80"/>
    <w:rsid w:val="00AE74E6"/>
    <w:rsid w:val="00AF4A4F"/>
    <w:rsid w:val="00B04243"/>
    <w:rsid w:val="00B06424"/>
    <w:rsid w:val="00B13D83"/>
    <w:rsid w:val="00B142F2"/>
    <w:rsid w:val="00B25453"/>
    <w:rsid w:val="00B263DD"/>
    <w:rsid w:val="00B31444"/>
    <w:rsid w:val="00B37992"/>
    <w:rsid w:val="00B37D0E"/>
    <w:rsid w:val="00B406C2"/>
    <w:rsid w:val="00B42A84"/>
    <w:rsid w:val="00B43B2B"/>
    <w:rsid w:val="00B5036F"/>
    <w:rsid w:val="00B5276D"/>
    <w:rsid w:val="00B60701"/>
    <w:rsid w:val="00B612EF"/>
    <w:rsid w:val="00B65D2D"/>
    <w:rsid w:val="00B679FA"/>
    <w:rsid w:val="00B74E95"/>
    <w:rsid w:val="00B86AB3"/>
    <w:rsid w:val="00B95D7D"/>
    <w:rsid w:val="00B963E8"/>
    <w:rsid w:val="00B9710A"/>
    <w:rsid w:val="00BB0E7B"/>
    <w:rsid w:val="00BB307A"/>
    <w:rsid w:val="00BC4923"/>
    <w:rsid w:val="00BD74C8"/>
    <w:rsid w:val="00BE0A10"/>
    <w:rsid w:val="00BE0D84"/>
    <w:rsid w:val="00BE1422"/>
    <w:rsid w:val="00BE157F"/>
    <w:rsid w:val="00BE41EC"/>
    <w:rsid w:val="00BE6E14"/>
    <w:rsid w:val="00C03E5F"/>
    <w:rsid w:val="00C0456C"/>
    <w:rsid w:val="00C21341"/>
    <w:rsid w:val="00C2393E"/>
    <w:rsid w:val="00C33078"/>
    <w:rsid w:val="00C33A82"/>
    <w:rsid w:val="00C3628E"/>
    <w:rsid w:val="00C40487"/>
    <w:rsid w:val="00C40EB4"/>
    <w:rsid w:val="00C531B0"/>
    <w:rsid w:val="00C54833"/>
    <w:rsid w:val="00C567B0"/>
    <w:rsid w:val="00C60457"/>
    <w:rsid w:val="00C647C1"/>
    <w:rsid w:val="00C71796"/>
    <w:rsid w:val="00C7299D"/>
    <w:rsid w:val="00C85D42"/>
    <w:rsid w:val="00C8609F"/>
    <w:rsid w:val="00C86D83"/>
    <w:rsid w:val="00C92627"/>
    <w:rsid w:val="00C961D7"/>
    <w:rsid w:val="00CA41D1"/>
    <w:rsid w:val="00CB3669"/>
    <w:rsid w:val="00CB44F2"/>
    <w:rsid w:val="00CB69FC"/>
    <w:rsid w:val="00CC0D36"/>
    <w:rsid w:val="00CC117B"/>
    <w:rsid w:val="00CC31E2"/>
    <w:rsid w:val="00CD3F69"/>
    <w:rsid w:val="00CD65E9"/>
    <w:rsid w:val="00CE0A2F"/>
    <w:rsid w:val="00CE4272"/>
    <w:rsid w:val="00CE4D7B"/>
    <w:rsid w:val="00CF453E"/>
    <w:rsid w:val="00D00C23"/>
    <w:rsid w:val="00D00C47"/>
    <w:rsid w:val="00D01FAD"/>
    <w:rsid w:val="00D03F9A"/>
    <w:rsid w:val="00D12B88"/>
    <w:rsid w:val="00D164AD"/>
    <w:rsid w:val="00D2046D"/>
    <w:rsid w:val="00D2106A"/>
    <w:rsid w:val="00D23766"/>
    <w:rsid w:val="00D2418D"/>
    <w:rsid w:val="00D44728"/>
    <w:rsid w:val="00D47649"/>
    <w:rsid w:val="00D50A11"/>
    <w:rsid w:val="00D50A91"/>
    <w:rsid w:val="00D5194E"/>
    <w:rsid w:val="00D51A8C"/>
    <w:rsid w:val="00D55E4E"/>
    <w:rsid w:val="00D60598"/>
    <w:rsid w:val="00D63F25"/>
    <w:rsid w:val="00D77552"/>
    <w:rsid w:val="00D8109C"/>
    <w:rsid w:val="00D828F2"/>
    <w:rsid w:val="00D84113"/>
    <w:rsid w:val="00DC1937"/>
    <w:rsid w:val="00DC2C03"/>
    <w:rsid w:val="00DD0B77"/>
    <w:rsid w:val="00DD42DC"/>
    <w:rsid w:val="00DD6E62"/>
    <w:rsid w:val="00DD6F77"/>
    <w:rsid w:val="00DE1DEC"/>
    <w:rsid w:val="00E02ADC"/>
    <w:rsid w:val="00E0611D"/>
    <w:rsid w:val="00E2346B"/>
    <w:rsid w:val="00E26BD9"/>
    <w:rsid w:val="00E354B5"/>
    <w:rsid w:val="00E3654A"/>
    <w:rsid w:val="00E474A4"/>
    <w:rsid w:val="00E544A8"/>
    <w:rsid w:val="00E618B7"/>
    <w:rsid w:val="00E741EA"/>
    <w:rsid w:val="00E80142"/>
    <w:rsid w:val="00E80690"/>
    <w:rsid w:val="00E90D2C"/>
    <w:rsid w:val="00E93BB7"/>
    <w:rsid w:val="00E964ED"/>
    <w:rsid w:val="00E96DAF"/>
    <w:rsid w:val="00E972B0"/>
    <w:rsid w:val="00EA1BB0"/>
    <w:rsid w:val="00EA274A"/>
    <w:rsid w:val="00EA2DCC"/>
    <w:rsid w:val="00EB1686"/>
    <w:rsid w:val="00EB4B60"/>
    <w:rsid w:val="00EB5604"/>
    <w:rsid w:val="00EC58EF"/>
    <w:rsid w:val="00EC5EAC"/>
    <w:rsid w:val="00ED34B8"/>
    <w:rsid w:val="00EE612D"/>
    <w:rsid w:val="00EE7FCF"/>
    <w:rsid w:val="00EF3A8F"/>
    <w:rsid w:val="00F04487"/>
    <w:rsid w:val="00F129EB"/>
    <w:rsid w:val="00F14E30"/>
    <w:rsid w:val="00F175F7"/>
    <w:rsid w:val="00F246AC"/>
    <w:rsid w:val="00F27881"/>
    <w:rsid w:val="00F2789F"/>
    <w:rsid w:val="00F35DB6"/>
    <w:rsid w:val="00F35F3B"/>
    <w:rsid w:val="00F42D67"/>
    <w:rsid w:val="00F471B3"/>
    <w:rsid w:val="00F507CE"/>
    <w:rsid w:val="00F51D1F"/>
    <w:rsid w:val="00F52F9D"/>
    <w:rsid w:val="00F56219"/>
    <w:rsid w:val="00F61266"/>
    <w:rsid w:val="00F679C6"/>
    <w:rsid w:val="00F77BEB"/>
    <w:rsid w:val="00F80CE0"/>
    <w:rsid w:val="00F8349A"/>
    <w:rsid w:val="00F839F1"/>
    <w:rsid w:val="00F86268"/>
    <w:rsid w:val="00F86B33"/>
    <w:rsid w:val="00F956F6"/>
    <w:rsid w:val="00FA29F5"/>
    <w:rsid w:val="00FA335F"/>
    <w:rsid w:val="00FA5E75"/>
    <w:rsid w:val="00FB57FF"/>
    <w:rsid w:val="00FB5C5C"/>
    <w:rsid w:val="00FB76A3"/>
    <w:rsid w:val="00FC2933"/>
    <w:rsid w:val="00FC6F58"/>
    <w:rsid w:val="00FD2B83"/>
    <w:rsid w:val="00FD7C26"/>
    <w:rsid w:val="00FE1CEB"/>
    <w:rsid w:val="00FE4100"/>
    <w:rsid w:val="00FF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F7300"/>
  <w15:chartTrackingRefBased/>
  <w15:docId w15:val="{2EEF68B5-3E0E-4FA5-998A-E78B40C3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1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23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Popisobrzku">
    <w:name w:val="Popis obrázku"/>
    <w:basedOn w:val="Pta"/>
    <w:rsid w:val="000F7297"/>
    <w:pPr>
      <w:tabs>
        <w:tab w:val="clear" w:pos="4536"/>
        <w:tab w:val="clear" w:pos="9072"/>
        <w:tab w:val="left" w:pos="4500"/>
      </w:tabs>
    </w:pPr>
    <w:rPr>
      <w:rFonts w:ascii="Tahoma" w:hAnsi="Tahoma" w:cs="Tahoma"/>
    </w:rPr>
  </w:style>
  <w:style w:type="paragraph" w:styleId="Pta">
    <w:name w:val="footer"/>
    <w:basedOn w:val="Normlny"/>
    <w:link w:val="PtaChar"/>
    <w:uiPriority w:val="99"/>
    <w:semiHidden/>
    <w:unhideWhenUsed/>
    <w:rsid w:val="000F7297"/>
    <w:pPr>
      <w:tabs>
        <w:tab w:val="center" w:pos="4536"/>
        <w:tab w:val="right" w:pos="9072"/>
      </w:tabs>
    </w:pPr>
    <w:rPr>
      <w:lang w:eastAsia="sk-SK"/>
    </w:rPr>
  </w:style>
  <w:style w:type="character" w:customStyle="1" w:styleId="PtaChar">
    <w:name w:val="Päta Char"/>
    <w:basedOn w:val="Predvolenpsmoodseku"/>
    <w:link w:val="Pta"/>
    <w:uiPriority w:val="99"/>
    <w:semiHidden/>
    <w:rsid w:val="000F729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0F7297"/>
    <w:pPr>
      <w:ind w:left="720"/>
      <w:contextualSpacing/>
    </w:pPr>
    <w:rPr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5194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194E"/>
    <w:rPr>
      <w:rFonts w:ascii="Segoe UI" w:eastAsia="Times New Roman" w:hAnsi="Segoe UI" w:cs="Segoe UI"/>
      <w:sz w:val="18"/>
      <w:szCs w:val="18"/>
      <w:lang w:eastAsia="cs-CZ"/>
    </w:rPr>
  </w:style>
  <w:style w:type="paragraph" w:styleId="Zkladntext">
    <w:name w:val="Body Text"/>
    <w:basedOn w:val="Normlny"/>
    <w:link w:val="ZkladntextChar"/>
    <w:rsid w:val="00AF4A4F"/>
    <w:pPr>
      <w:jc w:val="both"/>
    </w:pPr>
    <w:rPr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AF4A4F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Bezriadkovania">
    <w:name w:val="No Spacing"/>
    <w:uiPriority w:val="1"/>
    <w:qFormat/>
    <w:rsid w:val="00E80142"/>
    <w:pPr>
      <w:spacing w:after="0" w:line="240" w:lineRule="auto"/>
    </w:pPr>
    <w:rPr>
      <w:rFonts w:ascii="Calibri" w:eastAsia="Calibri" w:hAnsi="Calibri" w:cs="Times New Roman"/>
    </w:rPr>
  </w:style>
  <w:style w:type="paragraph" w:styleId="Podtitul">
    <w:name w:val="Subtitle"/>
    <w:basedOn w:val="Normlny"/>
    <w:link w:val="PodtitulChar"/>
    <w:qFormat/>
    <w:rsid w:val="00340E6F"/>
    <w:pPr>
      <w:jc w:val="both"/>
    </w:pPr>
    <w:rPr>
      <w:lang w:eastAsia="sk-SK"/>
    </w:rPr>
  </w:style>
  <w:style w:type="character" w:customStyle="1" w:styleId="PodtitulChar">
    <w:name w:val="Podtitul Char"/>
    <w:basedOn w:val="Predvolenpsmoodseku"/>
    <w:link w:val="Podtitul"/>
    <w:rsid w:val="00340E6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Zvraznenie">
    <w:name w:val="Emphasis"/>
    <w:basedOn w:val="Predvolenpsmoodseku"/>
    <w:uiPriority w:val="20"/>
    <w:qFormat/>
    <w:rsid w:val="001E39D7"/>
    <w:rPr>
      <w:i/>
      <w:iCs/>
    </w:rPr>
  </w:style>
  <w:style w:type="paragraph" w:customStyle="1" w:styleId="Default">
    <w:name w:val="Default"/>
    <w:rsid w:val="00FE41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60793F"/>
    <w:pPr>
      <w:spacing w:after="120"/>
      <w:ind w:left="283"/>
    </w:pPr>
    <w:rPr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60793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kgd">
    <w:name w:val="skgd"/>
    <w:basedOn w:val="Predvolenpsmoodseku"/>
    <w:rsid w:val="00877EB2"/>
  </w:style>
  <w:style w:type="paragraph" w:customStyle="1" w:styleId="Body">
    <w:name w:val="Body"/>
    <w:basedOn w:val="Normlny"/>
    <w:qFormat/>
    <w:rsid w:val="0020776F"/>
    <w:pPr>
      <w:spacing w:after="100" w:line="276" w:lineRule="auto"/>
      <w:jc w:val="both"/>
    </w:pPr>
    <w:rPr>
      <w:sz w:val="22"/>
      <w:szCs w:val="22"/>
      <w:lang w:val="en-US" w:eastAsia="en-US"/>
    </w:rPr>
  </w:style>
  <w:style w:type="table" w:customStyle="1" w:styleId="NoGrid">
    <w:name w:val="No Grid"/>
    <w:basedOn w:val="Normlnatabuka"/>
    <w:uiPriority w:val="99"/>
    <w:rsid w:val="0020776F"/>
    <w:pPr>
      <w:spacing w:after="100" w:line="276" w:lineRule="auto"/>
      <w:jc w:val="both"/>
    </w:pPr>
    <w:rPr>
      <w:rFonts w:ascii="Times New Roman" w:eastAsia="Arial" w:hAnsi="Times New Roman" w:cs="Times New Roman"/>
      <w:lang w:val="en-US"/>
    </w:rPr>
    <w:tblPr>
      <w:tblInd w:w="0" w:type="nil"/>
    </w:tblPr>
  </w:style>
  <w:style w:type="paragraph" w:customStyle="1" w:styleId="tunsmedzerami2b">
    <w:name w:val="tučné s medzerami 2b"/>
    <w:basedOn w:val="Normlny"/>
    <w:link w:val="tunsmedzerami2bChar"/>
    <w:qFormat/>
    <w:rsid w:val="0051530B"/>
    <w:pPr>
      <w:jc w:val="both"/>
    </w:pPr>
    <w:rPr>
      <w:b/>
      <w:spacing w:val="40"/>
      <w:lang w:eastAsia="sk-SK"/>
    </w:rPr>
  </w:style>
  <w:style w:type="paragraph" w:customStyle="1" w:styleId="Hlasovanie">
    <w:name w:val="Hlasovanie"/>
    <w:basedOn w:val="Normlny"/>
    <w:link w:val="HlasovanieChar"/>
    <w:qFormat/>
    <w:rsid w:val="00F52F9D"/>
    <w:rPr>
      <w:i/>
      <w:spacing w:val="40"/>
      <w:sz w:val="22"/>
      <w:lang w:eastAsia="sk-SK"/>
    </w:rPr>
  </w:style>
  <w:style w:type="character" w:customStyle="1" w:styleId="tunsmedzerami2bChar">
    <w:name w:val="tučné s medzerami 2b Char"/>
    <w:basedOn w:val="Predvolenpsmoodseku"/>
    <w:link w:val="tunsmedzerami2b"/>
    <w:rsid w:val="0051530B"/>
    <w:rPr>
      <w:rFonts w:ascii="Times New Roman" w:eastAsia="Times New Roman" w:hAnsi="Times New Roman" w:cs="Times New Roman"/>
      <w:b/>
      <w:spacing w:val="40"/>
      <w:sz w:val="24"/>
      <w:szCs w:val="24"/>
      <w:lang w:eastAsia="sk-SK"/>
    </w:rPr>
  </w:style>
  <w:style w:type="character" w:customStyle="1" w:styleId="HlasovanieChar">
    <w:name w:val="Hlasovanie Char"/>
    <w:basedOn w:val="Predvolenpsmoodseku"/>
    <w:link w:val="Hlasovanie"/>
    <w:rsid w:val="00F52F9D"/>
    <w:rPr>
      <w:rFonts w:ascii="Times New Roman" w:eastAsia="Times New Roman" w:hAnsi="Times New Roman" w:cs="Times New Roman"/>
      <w:i/>
      <w:spacing w:val="40"/>
      <w:szCs w:val="24"/>
      <w:lang w:eastAsia="cs-CZ"/>
    </w:rPr>
  </w:style>
  <w:style w:type="paragraph" w:customStyle="1" w:styleId="paragraph">
    <w:name w:val="paragraph"/>
    <w:basedOn w:val="Normlny"/>
    <w:rsid w:val="00A65E30"/>
    <w:pPr>
      <w:spacing w:before="100" w:beforeAutospacing="1" w:after="100" w:afterAutospacing="1"/>
    </w:pPr>
    <w:rPr>
      <w:lang w:eastAsia="sk-SK"/>
    </w:rPr>
  </w:style>
  <w:style w:type="character" w:customStyle="1" w:styleId="normaltextrun">
    <w:name w:val="normaltextrun"/>
    <w:basedOn w:val="Predvolenpsmoodseku"/>
    <w:rsid w:val="00A65E30"/>
  </w:style>
  <w:style w:type="character" w:customStyle="1" w:styleId="eop">
    <w:name w:val="eop"/>
    <w:basedOn w:val="Predvolenpsmoodseku"/>
    <w:rsid w:val="00A65E30"/>
  </w:style>
  <w:style w:type="character" w:styleId="Vrazn">
    <w:name w:val="Strong"/>
    <w:basedOn w:val="Predvolenpsmoodseku"/>
    <w:uiPriority w:val="22"/>
    <w:qFormat/>
    <w:rsid w:val="001F4234"/>
    <w:rPr>
      <w:b/>
      <w:bCs/>
    </w:rPr>
  </w:style>
  <w:style w:type="character" w:customStyle="1" w:styleId="contentpasted0">
    <w:name w:val="contentpasted0"/>
    <w:rsid w:val="001F4234"/>
  </w:style>
  <w:style w:type="character" w:customStyle="1" w:styleId="Nadpis1Char">
    <w:name w:val="Nadpis 1 Char"/>
    <w:basedOn w:val="Predvolenpsmoodseku"/>
    <w:link w:val="Nadpis1"/>
    <w:uiPriority w:val="9"/>
    <w:rsid w:val="00E234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C4C4F-BFD5-4F27-88BD-1175EA51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6303</TotalTime>
  <Pages>1</Pages>
  <Words>3939</Words>
  <Characters>22456</Characters>
  <Application>Microsoft Office Word</Application>
  <DocSecurity>0</DocSecurity>
  <Lines>187</Lines>
  <Paragraphs>52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Langova Adela</dc:creator>
  <cp:keywords/>
  <dc:description/>
  <cp:lastModifiedBy>Langova Adela</cp:lastModifiedBy>
  <cp:revision>376</cp:revision>
  <cp:lastPrinted>2026-02-19T06:21:00Z</cp:lastPrinted>
  <dcterms:created xsi:type="dcterms:W3CDTF">2020-06-10T08:22:00Z</dcterms:created>
  <dcterms:modified xsi:type="dcterms:W3CDTF">2026-02-19T06:22:00Z</dcterms:modified>
</cp:coreProperties>
</file>